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EA" w:rsidRDefault="00561EEA" w:rsidP="0041240B">
      <w:pPr>
        <w:spacing w:after="0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1240B" w:rsidRPr="0041240B" w:rsidRDefault="0041240B" w:rsidP="0041240B">
      <w:pPr>
        <w:spacing w:after="0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1240B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41240B" w:rsidRPr="0041240B" w:rsidRDefault="0041240B" w:rsidP="004124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1240B">
        <w:rPr>
          <w:rFonts w:ascii="Times New Roman" w:hAnsi="Times New Roman" w:cs="Times New Roman"/>
          <w:sz w:val="32"/>
          <w:szCs w:val="32"/>
        </w:rPr>
        <w:t>Тацинская</w:t>
      </w:r>
      <w:proofErr w:type="spellEnd"/>
      <w:r w:rsidRPr="0041240B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№3</w:t>
      </w:r>
    </w:p>
    <w:p w:rsidR="0041240B" w:rsidRPr="0041240B" w:rsidRDefault="0041240B" w:rsidP="004124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1240B" w:rsidRPr="0041240B" w:rsidRDefault="0041240B" w:rsidP="004124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240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1240B" w:rsidRPr="0041240B" w:rsidRDefault="00325074" w:rsidP="00325074">
      <w:pPr>
        <w:tabs>
          <w:tab w:val="left" w:pos="10848"/>
          <w:tab w:val="right" w:pos="144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1240B" w:rsidRPr="0041240B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41240B" w:rsidRPr="0041240B" w:rsidRDefault="00325074" w:rsidP="00E72E56">
      <w:pPr>
        <w:tabs>
          <w:tab w:val="left" w:pos="11016"/>
          <w:tab w:val="right" w:pos="144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41240B" w:rsidRPr="0041240B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7F4F69" w:rsidRPr="007F4F69">
        <w:rPr>
          <w:rFonts w:ascii="Times New Roman" w:hAnsi="Times New Roman" w:cs="Times New Roman"/>
          <w:sz w:val="28"/>
          <w:szCs w:val="28"/>
        </w:rPr>
        <w:t>3</w:t>
      </w:r>
      <w:r w:rsidR="000F7D21" w:rsidRPr="007F4F69">
        <w:rPr>
          <w:rFonts w:ascii="Times New Roman" w:hAnsi="Times New Roman" w:cs="Times New Roman"/>
          <w:sz w:val="28"/>
          <w:szCs w:val="28"/>
        </w:rPr>
        <w:t>1</w:t>
      </w:r>
      <w:r w:rsidR="003470BE" w:rsidRPr="007F4F69">
        <w:rPr>
          <w:rFonts w:ascii="Times New Roman" w:hAnsi="Times New Roman" w:cs="Times New Roman"/>
          <w:sz w:val="28"/>
          <w:szCs w:val="28"/>
        </w:rPr>
        <w:t>.0</w:t>
      </w:r>
      <w:r w:rsidR="007F4F69">
        <w:rPr>
          <w:rFonts w:ascii="Times New Roman" w:hAnsi="Times New Roman" w:cs="Times New Roman"/>
          <w:sz w:val="28"/>
          <w:szCs w:val="28"/>
        </w:rPr>
        <w:t>8</w:t>
      </w:r>
      <w:r w:rsidR="003470BE" w:rsidRPr="007F4F69">
        <w:rPr>
          <w:rFonts w:ascii="Times New Roman" w:hAnsi="Times New Roman" w:cs="Times New Roman"/>
          <w:sz w:val="28"/>
          <w:szCs w:val="28"/>
        </w:rPr>
        <w:t>.201</w:t>
      </w:r>
      <w:r w:rsidR="00B91D40" w:rsidRPr="007F4F69">
        <w:rPr>
          <w:rFonts w:ascii="Times New Roman" w:hAnsi="Times New Roman" w:cs="Times New Roman"/>
          <w:sz w:val="28"/>
          <w:szCs w:val="28"/>
        </w:rPr>
        <w:t>8</w:t>
      </w:r>
      <w:r w:rsidR="0041240B" w:rsidRPr="007F4F69">
        <w:rPr>
          <w:rFonts w:ascii="Times New Roman" w:hAnsi="Times New Roman" w:cs="Times New Roman"/>
          <w:sz w:val="28"/>
          <w:szCs w:val="28"/>
        </w:rPr>
        <w:t>г. №</w:t>
      </w:r>
      <w:r w:rsidR="003470BE" w:rsidRPr="007F4F69">
        <w:rPr>
          <w:rFonts w:ascii="Times New Roman" w:hAnsi="Times New Roman" w:cs="Times New Roman"/>
          <w:sz w:val="28"/>
          <w:szCs w:val="28"/>
        </w:rPr>
        <w:t>1</w:t>
      </w:r>
      <w:r w:rsidR="000F7D21" w:rsidRPr="007F4F69">
        <w:rPr>
          <w:rFonts w:ascii="Times New Roman" w:hAnsi="Times New Roman" w:cs="Times New Roman"/>
          <w:sz w:val="28"/>
          <w:szCs w:val="28"/>
        </w:rPr>
        <w:t>0</w:t>
      </w:r>
      <w:r w:rsidR="007F4F69">
        <w:rPr>
          <w:rFonts w:ascii="Times New Roman" w:hAnsi="Times New Roman" w:cs="Times New Roman"/>
          <w:sz w:val="28"/>
          <w:szCs w:val="28"/>
        </w:rPr>
        <w:t>5</w:t>
      </w:r>
      <w:r w:rsidR="0041240B" w:rsidRPr="00412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40B" w:rsidRPr="0041240B" w:rsidRDefault="0041240B" w:rsidP="004124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240B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41240B">
        <w:rPr>
          <w:rFonts w:ascii="Times New Roman" w:hAnsi="Times New Roman" w:cs="Times New Roman"/>
          <w:sz w:val="28"/>
          <w:szCs w:val="28"/>
        </w:rPr>
        <w:t>В.Н.Мирнов</w:t>
      </w:r>
      <w:proofErr w:type="spellEnd"/>
    </w:p>
    <w:p w:rsidR="0041240B" w:rsidRPr="0041240B" w:rsidRDefault="0041240B" w:rsidP="004124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1240B" w:rsidRPr="0041240B" w:rsidRDefault="0041240B" w:rsidP="004124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1240B" w:rsidRPr="0041240B" w:rsidRDefault="0041240B" w:rsidP="0041240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1240B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41240B" w:rsidRPr="0041240B" w:rsidRDefault="0041240B" w:rsidP="0041240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240B">
        <w:rPr>
          <w:rFonts w:ascii="Times New Roman" w:hAnsi="Times New Roman" w:cs="Times New Roman"/>
          <w:sz w:val="28"/>
          <w:szCs w:val="28"/>
          <w:u w:val="single"/>
        </w:rPr>
        <w:t xml:space="preserve">ПО   </w:t>
      </w:r>
      <w:r>
        <w:rPr>
          <w:rFonts w:ascii="Times New Roman" w:hAnsi="Times New Roman" w:cs="Times New Roman"/>
          <w:sz w:val="28"/>
          <w:szCs w:val="28"/>
          <w:u w:val="single"/>
        </w:rPr>
        <w:t>ИСТОРИИ</w:t>
      </w:r>
    </w:p>
    <w:p w:rsidR="0041240B" w:rsidRPr="0041240B" w:rsidRDefault="0041240B" w:rsidP="0041240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41240B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41240B" w:rsidRPr="0041240B" w:rsidRDefault="0041240B" w:rsidP="0041240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40B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В </w:t>
      </w:r>
      <w:r w:rsidRPr="004906D2">
        <w:rPr>
          <w:rFonts w:ascii="Times New Roman" w:hAnsi="Times New Roman" w:cs="Times New Roman"/>
          <w:sz w:val="40"/>
          <w:szCs w:val="40"/>
        </w:rPr>
        <w:t>7</w:t>
      </w:r>
      <w:r w:rsidRPr="0041240B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41240B" w:rsidRPr="0041240B" w:rsidRDefault="0041240B" w:rsidP="0041240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1240B">
        <w:rPr>
          <w:rFonts w:ascii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41240B" w:rsidRPr="0041240B" w:rsidRDefault="0041240B" w:rsidP="00412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40B">
        <w:rPr>
          <w:rFonts w:ascii="Times New Roman" w:hAnsi="Times New Roman" w:cs="Times New Roman"/>
          <w:sz w:val="28"/>
          <w:szCs w:val="28"/>
        </w:rPr>
        <w:t xml:space="preserve">Количество часов в неделю –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1240B"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B91D4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1240B">
        <w:rPr>
          <w:rFonts w:ascii="Times New Roman" w:hAnsi="Times New Roman" w:cs="Times New Roman"/>
          <w:sz w:val="28"/>
          <w:szCs w:val="28"/>
        </w:rPr>
        <w:t xml:space="preserve">, за год  </w:t>
      </w:r>
      <w:r w:rsidR="007F4F69">
        <w:rPr>
          <w:rFonts w:ascii="Times New Roman" w:hAnsi="Times New Roman" w:cs="Times New Roman"/>
          <w:sz w:val="28"/>
          <w:szCs w:val="28"/>
          <w:u w:val="single"/>
        </w:rPr>
        <w:t>69</w:t>
      </w:r>
      <w:r w:rsidRPr="004124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240B">
        <w:rPr>
          <w:rFonts w:ascii="Times New Roman" w:hAnsi="Times New Roman" w:cs="Times New Roman"/>
          <w:sz w:val="28"/>
          <w:szCs w:val="28"/>
        </w:rPr>
        <w:t>часов</w:t>
      </w:r>
    </w:p>
    <w:p w:rsidR="0041240B" w:rsidRPr="0041240B" w:rsidRDefault="0041240B" w:rsidP="004124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1240B">
        <w:rPr>
          <w:rFonts w:ascii="Times New Roman" w:hAnsi="Times New Roman" w:cs="Times New Roman"/>
          <w:sz w:val="28"/>
          <w:szCs w:val="28"/>
        </w:rPr>
        <w:t xml:space="preserve">Учитель  </w:t>
      </w:r>
      <w:proofErr w:type="spellStart"/>
      <w:r w:rsidR="004906D2">
        <w:rPr>
          <w:rFonts w:ascii="Times New Roman" w:hAnsi="Times New Roman" w:cs="Times New Roman"/>
          <w:sz w:val="28"/>
          <w:szCs w:val="28"/>
          <w:u w:val="single"/>
        </w:rPr>
        <w:t>Польшенская</w:t>
      </w:r>
      <w:proofErr w:type="spellEnd"/>
      <w:r w:rsidR="000F7D21">
        <w:rPr>
          <w:rFonts w:ascii="Times New Roman" w:hAnsi="Times New Roman" w:cs="Times New Roman"/>
          <w:sz w:val="28"/>
          <w:szCs w:val="28"/>
          <w:u w:val="single"/>
        </w:rPr>
        <w:t xml:space="preserve"> Оксана </w:t>
      </w:r>
      <w:r w:rsidR="004906D2">
        <w:rPr>
          <w:rFonts w:ascii="Times New Roman" w:hAnsi="Times New Roman" w:cs="Times New Roman"/>
          <w:sz w:val="28"/>
          <w:szCs w:val="28"/>
          <w:u w:val="single"/>
        </w:rPr>
        <w:t>Федо</w:t>
      </w:r>
      <w:r w:rsidR="000F7D21">
        <w:rPr>
          <w:rFonts w:ascii="Times New Roman" w:hAnsi="Times New Roman" w:cs="Times New Roman"/>
          <w:sz w:val="28"/>
          <w:szCs w:val="28"/>
          <w:u w:val="single"/>
        </w:rPr>
        <w:t>ровна</w:t>
      </w:r>
    </w:p>
    <w:p w:rsidR="0041240B" w:rsidRPr="0041240B" w:rsidRDefault="0041240B" w:rsidP="0041240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F18CE" w:rsidRPr="00C7729F" w:rsidRDefault="00DF18CE" w:rsidP="00DF18CE">
      <w:pPr>
        <w:jc w:val="both"/>
        <w:rPr>
          <w:rFonts w:ascii="Times New Roman" w:hAnsi="Times New Roman" w:cs="Times New Roman"/>
          <w:sz w:val="28"/>
          <w:szCs w:val="28"/>
        </w:rPr>
      </w:pPr>
      <w:r w:rsidRPr="00A20687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 w:cs="Times New Roman"/>
          <w:sz w:val="28"/>
          <w:szCs w:val="28"/>
        </w:rPr>
        <w:t xml:space="preserve"> ФГОС с учётом примерной </w:t>
      </w:r>
      <w:r w:rsidRPr="00C7729F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по истории, </w:t>
      </w:r>
      <w:r w:rsidR="00A30DBD">
        <w:rPr>
          <w:rFonts w:ascii="Times New Roman" w:hAnsi="Times New Roman" w:cs="Times New Roman"/>
          <w:sz w:val="28"/>
          <w:szCs w:val="28"/>
        </w:rPr>
        <w:t>рабочей п</w:t>
      </w:r>
      <w:r>
        <w:rPr>
          <w:rFonts w:ascii="Times New Roman" w:hAnsi="Times New Roman" w:cs="Times New Roman"/>
          <w:sz w:val="28"/>
          <w:szCs w:val="28"/>
        </w:rPr>
        <w:t>рограммы «История России»</w:t>
      </w:r>
      <w:r w:rsidR="00A30DBD">
        <w:rPr>
          <w:rFonts w:ascii="Times New Roman" w:hAnsi="Times New Roman" w:cs="Times New Roman"/>
          <w:sz w:val="28"/>
          <w:szCs w:val="28"/>
        </w:rPr>
        <w:t>. 6-9 классы (основная школа): учеб</w:t>
      </w:r>
      <w:proofErr w:type="gramStart"/>
      <w:r w:rsidR="00A30D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0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9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4C96">
        <w:rPr>
          <w:rFonts w:ascii="Times New Roman" w:hAnsi="Times New Roman" w:cs="Times New Roman"/>
          <w:sz w:val="28"/>
          <w:szCs w:val="28"/>
        </w:rPr>
        <w:t>особие для общеобразовательных</w:t>
      </w:r>
      <w:r w:rsidR="00A30DBD">
        <w:rPr>
          <w:rFonts w:ascii="Times New Roman" w:hAnsi="Times New Roman" w:cs="Times New Roman"/>
          <w:sz w:val="28"/>
          <w:szCs w:val="28"/>
        </w:rPr>
        <w:t xml:space="preserve"> организаций/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DBD">
        <w:rPr>
          <w:rFonts w:ascii="Times New Roman" w:hAnsi="Times New Roman" w:cs="Times New Roman"/>
          <w:sz w:val="28"/>
          <w:szCs w:val="28"/>
        </w:rPr>
        <w:t xml:space="preserve"> А.А. Данилов, О.Н. Журавлева, И.Е. Барыкина. – М.: Просвещение, 2016г.</w:t>
      </w:r>
      <w:r w:rsidRPr="00C77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40B" w:rsidRDefault="0041240B" w:rsidP="0041240B">
      <w:pPr>
        <w:jc w:val="center"/>
        <w:rPr>
          <w:sz w:val="16"/>
          <w:szCs w:val="16"/>
        </w:rPr>
      </w:pPr>
    </w:p>
    <w:p w:rsidR="000F7D21" w:rsidRDefault="000F7D21" w:rsidP="0041240B">
      <w:pPr>
        <w:jc w:val="center"/>
        <w:rPr>
          <w:sz w:val="16"/>
          <w:szCs w:val="16"/>
        </w:rPr>
      </w:pPr>
    </w:p>
    <w:p w:rsidR="00217145" w:rsidRDefault="00217145" w:rsidP="0041240B">
      <w:pPr>
        <w:jc w:val="center"/>
        <w:rPr>
          <w:sz w:val="16"/>
          <w:szCs w:val="16"/>
        </w:rPr>
      </w:pPr>
    </w:p>
    <w:p w:rsidR="00217145" w:rsidRDefault="00217145" w:rsidP="00217145">
      <w:pPr>
        <w:rPr>
          <w:sz w:val="16"/>
          <w:szCs w:val="16"/>
        </w:rPr>
      </w:pPr>
    </w:p>
    <w:p w:rsidR="0041240B" w:rsidRPr="0090391B" w:rsidRDefault="000F7D21" w:rsidP="004124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1240B" w:rsidRPr="0090391B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="0041240B" w:rsidRPr="0090391B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</w:p>
    <w:p w:rsidR="009F72E4" w:rsidRPr="000F7D21" w:rsidRDefault="005D6394" w:rsidP="000F7D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906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  <w:r w:rsidR="004906D2">
        <w:rPr>
          <w:rFonts w:ascii="Times New Roman" w:hAnsi="Times New Roman" w:cs="Times New Roman"/>
          <w:sz w:val="24"/>
          <w:szCs w:val="24"/>
        </w:rPr>
        <w:t xml:space="preserve">9 </w:t>
      </w:r>
      <w:r w:rsidR="000F7D21">
        <w:rPr>
          <w:rFonts w:ascii="Times New Roman" w:hAnsi="Times New Roman" w:cs="Times New Roman"/>
          <w:sz w:val="24"/>
          <w:szCs w:val="24"/>
        </w:rPr>
        <w:t>уч.</w:t>
      </w:r>
      <w:r w:rsidR="004906D2">
        <w:rPr>
          <w:rFonts w:ascii="Times New Roman" w:hAnsi="Times New Roman" w:cs="Times New Roman"/>
          <w:sz w:val="24"/>
          <w:szCs w:val="24"/>
        </w:rPr>
        <w:t xml:space="preserve"> </w:t>
      </w:r>
      <w:r w:rsidR="000F7D21">
        <w:rPr>
          <w:rFonts w:ascii="Times New Roman" w:hAnsi="Times New Roman" w:cs="Times New Roman"/>
          <w:sz w:val="24"/>
          <w:szCs w:val="24"/>
        </w:rPr>
        <w:t>г</w:t>
      </w:r>
      <w:r w:rsidR="004906D2">
        <w:rPr>
          <w:rFonts w:ascii="Times New Roman" w:hAnsi="Times New Roman" w:cs="Times New Roman"/>
          <w:sz w:val="24"/>
          <w:szCs w:val="24"/>
        </w:rPr>
        <w:t>од</w:t>
      </w:r>
    </w:p>
    <w:p w:rsidR="00546305" w:rsidRPr="00217145" w:rsidRDefault="004549A2" w:rsidP="000F7D21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1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546305" w:rsidRPr="00217145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изучения учебного предмета.</w:t>
      </w:r>
    </w:p>
    <w:p w:rsidR="00256376" w:rsidRPr="00217145" w:rsidRDefault="00256376" w:rsidP="006B369C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Личностными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результатами изучения курса истории являются:</w:t>
      </w:r>
    </w:p>
    <w:p w:rsidR="00256376" w:rsidRPr="0021714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первичная социальная и культурная идентичность на основе усвоения системы исторических понятий и представлений о прошлом Отечества, эмоционально положительное принятие своей этнической идентичности;</w:t>
      </w:r>
    </w:p>
    <w:p w:rsidR="00EC65A6" w:rsidRPr="0021714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:rsidR="00EC65A6" w:rsidRPr="0021714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изложение своей точки зрения, её аргументация (в соответствии с возрастными возможностями);</w:t>
      </w:r>
    </w:p>
    <w:p w:rsidR="00EC65A6" w:rsidRPr="0021714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следование этическим нормам и правилам ведения диалога;</w:t>
      </w:r>
    </w:p>
    <w:p w:rsidR="00EC65A6" w:rsidRPr="0021714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формулирование ценностных суждений и/или своей позиции по изучаемой проблеме;</w:t>
      </w:r>
    </w:p>
    <w:p w:rsidR="00EC65A6" w:rsidRPr="0021714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проявление доброжелательности и эмоционально-нравственной отзывчивости, </w:t>
      </w:r>
      <w:proofErr w:type="spell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эмпатии</w:t>
      </w:r>
      <w:proofErr w:type="spell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как понимания чу</w:t>
      </w:r>
      <w:proofErr w:type="gram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вств др</w:t>
      </w:r>
      <w:proofErr w:type="gram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угих людей и сопереживания им;</w:t>
      </w:r>
    </w:p>
    <w:p w:rsidR="00EC65A6" w:rsidRPr="0021714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EC65A6" w:rsidRPr="0021714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обсуждение и оценивание собственных достижений, а также достижений других учащихся (под руководством педагога);</w:t>
      </w:r>
    </w:p>
    <w:p w:rsidR="00EC65A6" w:rsidRPr="0021714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навыки конструктивного взаимодействия в социальном общении.</w:t>
      </w:r>
    </w:p>
    <w:p w:rsidR="00256376" w:rsidRPr="00217145" w:rsidRDefault="00256376" w:rsidP="006B369C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Метапредметными</w:t>
      </w:r>
      <w:proofErr w:type="spell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результа</w:t>
      </w:r>
      <w:r w:rsidR="00EC65A6"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ми изучения курса истории являются:</w:t>
      </w:r>
    </w:p>
    <w:p w:rsidR="00256376" w:rsidRPr="00217145" w:rsidRDefault="002F2E89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постановку учебной задачи (при поддержке учителя);</w:t>
      </w:r>
    </w:p>
    <w:p w:rsidR="002F2E89" w:rsidRPr="00217145" w:rsidRDefault="002F2E89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2F2E89" w:rsidRPr="00217145" w:rsidRDefault="002F2E89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775D6C" w:rsidRPr="00217145" w:rsidRDefault="00775D6C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т.д.;</w:t>
      </w:r>
      <w:proofErr w:type="gramEnd"/>
    </w:p>
    <w:p w:rsidR="00775D6C" w:rsidRPr="00217145" w:rsidRDefault="00775D6C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775D6C" w:rsidRPr="00217145" w:rsidRDefault="00775D6C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</w:t>
      </w:r>
      <w:r w:rsidR="00AC14BB"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образовательных информационных ресурсов и Интернете под руководством педагога;</w:t>
      </w:r>
    </w:p>
    <w:p w:rsidR="00AC14BB" w:rsidRPr="0021714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ранее изученный материал для решения познавательных задач;</w:t>
      </w:r>
    </w:p>
    <w:p w:rsidR="00AC14BB" w:rsidRPr="0021714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ставить репродуктивные вопросы по изученному материалу;</w:t>
      </w:r>
    </w:p>
    <w:p w:rsidR="00AC14BB" w:rsidRPr="0021714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AC14BB" w:rsidRPr="0021714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AC14BB" w:rsidRPr="0021714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начальные исследовательские умения при решении поисковых задач;</w:t>
      </w:r>
    </w:p>
    <w:p w:rsidR="00AC14BB" w:rsidRPr="0021714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AC14BB" w:rsidRPr="0021714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использовать </w:t>
      </w:r>
      <w:proofErr w:type="gram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ИКТ-технологии</w:t>
      </w:r>
      <w:proofErr w:type="gram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обработки, передачи, систематизации и презентации информации;</w:t>
      </w:r>
    </w:p>
    <w:p w:rsidR="00AC14BB" w:rsidRPr="0021714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AC14BB" w:rsidRPr="0021714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AC14BB" w:rsidRPr="0021714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определять свою роль в учебной группе, вклад всех участников в общий результат;</w:t>
      </w:r>
    </w:p>
    <w:p w:rsidR="00AC14BB" w:rsidRPr="0021714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выявлять позитивные</w:t>
      </w:r>
      <w:r w:rsidR="00C32C61"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негативные факторы, влияющие на результаты и качество выполнения задания.</w:t>
      </w:r>
    </w:p>
    <w:p w:rsidR="00256376" w:rsidRPr="00217145" w:rsidRDefault="00256376" w:rsidP="006B36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Предметными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результа</w:t>
      </w:r>
      <w:r w:rsidR="00EC65A6"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ми изучения курса истории являются:</w:t>
      </w:r>
    </w:p>
    <w:p w:rsidR="00256376" w:rsidRPr="0021714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применение основных хронологических понятий, терминов (век, его четверть, треть);</w:t>
      </w:r>
    </w:p>
    <w:p w:rsidR="00C32C61" w:rsidRPr="0021714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установление синхронистических связей истории России и стран Европы и Азии в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вв.;</w:t>
      </w:r>
    </w:p>
    <w:p w:rsidR="00C32C61" w:rsidRPr="0021714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составление и анализ генеалогических схем и таблиц;</w:t>
      </w:r>
    </w:p>
    <w:p w:rsidR="00C32C61" w:rsidRPr="0021714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определение и использование исторических понятий и терминов;</w:t>
      </w:r>
    </w:p>
    <w:p w:rsidR="00C32C61" w:rsidRPr="0021714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использование сведений из исторической карты как источника информации;</w:t>
      </w:r>
    </w:p>
    <w:p w:rsidR="00C32C61" w:rsidRPr="0021714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овладение представлениями об историческом пути России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вв. и судьбах населяющих её народов;</w:t>
      </w:r>
    </w:p>
    <w:p w:rsidR="00C32C61" w:rsidRPr="0021714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описание условий существования, основных занятий, образа жизни народов России, исторических событий и процессов;</w:t>
      </w:r>
    </w:p>
    <w:p w:rsidR="00C32C61" w:rsidRPr="0021714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использование знаний о месте и роли России во всемирно-историческом процессе в изучаемый период;</w:t>
      </w:r>
    </w:p>
    <w:p w:rsidR="00C32C61" w:rsidRPr="0021714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сопоставление</w:t>
      </w:r>
      <w:r w:rsidR="00110E30"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110E30" w:rsidRPr="00217145" w:rsidRDefault="00110E30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высказывание суждений о значении и месте исторического и культурного наследия предков;</w:t>
      </w:r>
    </w:p>
    <w:p w:rsidR="00110E30" w:rsidRPr="00217145" w:rsidRDefault="00110E30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110E30" w:rsidRPr="00217145" w:rsidRDefault="00110E30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110E30" w:rsidRPr="00217145" w:rsidRDefault="00110E30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110E30" w:rsidRPr="00217145" w:rsidRDefault="00110E30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использование приемов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110E30" w:rsidRPr="00217145" w:rsidRDefault="00110E30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</w:t>
      </w:r>
      <w:r w:rsidR="007E315A"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средневекового человека о мире;</w:t>
      </w:r>
    </w:p>
    <w:p w:rsidR="007E315A" w:rsidRPr="00217145" w:rsidRDefault="007E315A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7E315A" w:rsidRPr="00217145" w:rsidRDefault="007E315A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сопоставление (с помощью учителя) различных версий и оценок исторических событий и личностей;</w:t>
      </w:r>
    </w:p>
    <w:p w:rsidR="007E315A" w:rsidRPr="00217145" w:rsidRDefault="007E315A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определение и аргументация собственного отношения к дискуссионным проблемам прошлого;</w:t>
      </w:r>
    </w:p>
    <w:p w:rsidR="007E315A" w:rsidRPr="00217145" w:rsidRDefault="007E315A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7E315A" w:rsidRPr="00217145" w:rsidRDefault="007E315A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поиск и презентация материалов истории своего донского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7E315A" w:rsidRPr="00217145" w:rsidRDefault="007E315A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7E315A" w:rsidRPr="00217145" w:rsidRDefault="007E315A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составление с привлечением дополнительной </w:t>
      </w:r>
      <w:proofErr w:type="gram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литературы описания памятников средневековой культуры Руси</w:t>
      </w:r>
      <w:proofErr w:type="gram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других стран, рассуждение об их художественных достоинствах и значении;</w:t>
      </w:r>
    </w:p>
    <w:p w:rsidR="007E315A" w:rsidRPr="00217145" w:rsidRDefault="007E315A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понимание культурного многообразия народов Евразии</w:t>
      </w:r>
      <w:r w:rsidR="000D27D8"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изучаемый период, личностное осмысление социального, духовного, нравственного опыта народов России.</w:t>
      </w:r>
    </w:p>
    <w:p w:rsidR="003E6F2B" w:rsidRPr="00217145" w:rsidRDefault="003E6F2B" w:rsidP="003E6F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6A91" w:rsidRPr="00217145" w:rsidRDefault="00D90985" w:rsidP="000F7D21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145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предмета, курса.</w:t>
      </w:r>
    </w:p>
    <w:p w:rsidR="00CC7FC0" w:rsidRPr="00217145" w:rsidRDefault="00D90985" w:rsidP="002B6878">
      <w:pPr>
        <w:shd w:val="clear" w:color="auto" w:fill="FFFFFF"/>
        <w:spacing w:after="0" w:line="240" w:lineRule="auto"/>
        <w:ind w:left="2938" w:right="806" w:hanging="162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</w:t>
      </w:r>
    </w:p>
    <w:p w:rsidR="00D90985" w:rsidRPr="00217145" w:rsidRDefault="00D90985" w:rsidP="00CC7FC0">
      <w:pPr>
        <w:shd w:val="clear" w:color="auto" w:fill="FFFFFF"/>
        <w:spacing w:after="0" w:line="240" w:lineRule="auto"/>
        <w:ind w:left="2938" w:right="806" w:hanging="162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НОВАЯ ИСТОРИЯ. КОНЕЦ </w:t>
      </w:r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XV</w:t>
      </w:r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—</w:t>
      </w:r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XVIII</w:t>
      </w:r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в. </w:t>
      </w:r>
      <w:bookmarkStart w:id="0" w:name="YANDEX_25"/>
      <w:bookmarkEnd w:id="0"/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(2</w:t>
      </w:r>
      <w:r w:rsidR="003265EA"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</w:t>
      </w:r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часов)</w:t>
      </w:r>
      <w:hyperlink r:id="rId7" w:anchor="YANDEX_24" w:history="1"/>
    </w:p>
    <w:p w:rsidR="00D90985" w:rsidRPr="00217145" w:rsidRDefault="00D90985" w:rsidP="002B6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Введение</w:t>
      </w:r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B6878"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 курс</w:t>
      </w:r>
    </w:p>
    <w:p w:rsidR="00D90985" w:rsidRPr="00217145" w:rsidRDefault="00D90985" w:rsidP="002B6878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Что изучает новая история. Понятие «Новое время». Хроноло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гические границы и этапы Нового времени. Человек Нового вре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мени, его отличия от человека средневекового. Запад и Восток: особенности общественного устройства и экономического развития.</w:t>
      </w:r>
    </w:p>
    <w:p w:rsidR="00D90985" w:rsidRPr="00217145" w:rsidRDefault="003265EA" w:rsidP="002B6878">
      <w:pPr>
        <w:shd w:val="clear" w:color="auto" w:fill="FFFFFF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Мир в начале Нового времени. Великие географические открытия. Возрождение. Реформация.</w:t>
      </w:r>
    </w:p>
    <w:p w:rsidR="00D90985" w:rsidRPr="00217145" w:rsidRDefault="00D90985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Эпоха Великих Географических открытий</w:t>
      </w:r>
    </w:p>
    <w:p w:rsidR="00D90985" w:rsidRPr="00217145" w:rsidRDefault="00D90985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Новые изобретения и усовершенствования. Источники энергии. Книгопечатание. Новое в военном деле и судостроении. Геог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рафические представления. Почему манили новые земли. Испания и Португалия ищут новые морские пути на Восток. Энрике Море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плаватель. Открытие ближней Атлантики. </w:t>
      </w:r>
      <w:proofErr w:type="spell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Васко</w:t>
      </w:r>
      <w:proofErr w:type="spell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 Гама. Вокруг Африки в Индию.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Путешествия Христофора Колумба. Открытие нового матери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ка — встреча миров. </w:t>
      </w:r>
      <w:proofErr w:type="spellStart"/>
      <w:r w:rsidRPr="00217145">
        <w:rPr>
          <w:rFonts w:ascii="Times New Roman" w:eastAsia="Times New Roman" w:hAnsi="Times New Roman" w:cs="Times New Roman"/>
          <w:sz w:val="20"/>
          <w:szCs w:val="20"/>
        </w:rPr>
        <w:t>Америго</w:t>
      </w:r>
      <w:proofErr w:type="spellEnd"/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17145">
        <w:rPr>
          <w:rFonts w:ascii="Times New Roman" w:eastAsia="Times New Roman" w:hAnsi="Times New Roman" w:cs="Times New Roman"/>
          <w:sz w:val="20"/>
          <w:szCs w:val="20"/>
        </w:rPr>
        <w:t>Веспуччи</w:t>
      </w:r>
      <w:proofErr w:type="spellEnd"/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о Новом Свете. Фернандо Магеллан. Первое кругосветное путешествие.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Западноевропейская колонизация новых земель. Испанцы и португальцы в Новом Свете.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Значение Великих географических открытий. Изменение старых географических представлений о мире. Начало складывания миро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вого рынка. Заморское золото и европейская революция цен.</w:t>
      </w:r>
    </w:p>
    <w:p w:rsidR="00D90985" w:rsidRPr="00217145" w:rsidRDefault="00D90985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iCs/>
          <w:sz w:val="20"/>
          <w:szCs w:val="20"/>
        </w:rPr>
        <w:t>Европа: от Средневековья к Новому времени</w:t>
      </w:r>
      <w:r w:rsidR="001202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Усиление королевской власти. Понятие «абсолютизм». Значе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абсолютизма для социального, экономического, политического и культурного развития общества. Короли и парламенты. Единая си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стема государственного управления. Судебная и местная власть под контролем короля. Короли и церковь. «Монарх — помазанник Бо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жий». Армия на службе монарха. Единая экономическая политика. Создание национальных государств и национальной церкви. Генрих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VIII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Тюдор, Елизавета Тюдор, Яков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Стюарт, Людовик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XIV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Бурбон</w:t>
      </w:r>
      <w:proofErr w:type="gram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Дух предпринимательства преобразует экономику. Рост горо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дов и торговли. Мировая торговля. Банки, биржи и торговые ком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пании. Переход от ремесла к мануфактуре. Наемный труд. Причины возникновения и развития мануфактур. Мануфактура — капитали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стическое предприятие. Рождение капитализма.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Социальные слои европейского общества, их отличительные черты. Буржуазия эпохи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раннего Нового времени. Новое дворянство. Крестьянская Европа. Низшие слои населения. Бродяжничество. Законы о нищих.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Европейское население и основные черты повседневной жизни. Главные беды — эпидемии, голод и войны. Продолжительность жиз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ни. Личная гигиена. Изменения в структуре питания. «Скажи мне, что ты ешь, и я скажу тебе, кто ты есть». Менялись эпохи — менялась мода. Костюм — «визитная карточка» человека. Европейский город Нового времени, его роль в культурной жизни общества.</w:t>
      </w:r>
      <w:r w:rsidR="001202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Художественная культура и наука Европы эпохи Возрождения</w:t>
      </w:r>
      <w:proofErr w:type="gramStart"/>
      <w:r w:rsidR="001202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т Средневековья к Возрождению. Эпоха Возрождения и ее характерные черты. Рождение гуманизма. Первые утопии. Томас Мор и его представления о совершенном государстве. Ф. Рабле и его герои. Творчество Уильяма Шекспира, Мигеля Сервантеса — гимн человеку Нового времени. Музыкальное искусство Западной Европы. Развитие светской музыкальной культуры.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Новые тенденции в изобразительном искусстве. «Титаны Возрождения». Леонардо да Винчи, Микеланджело </w:t>
      </w:r>
      <w:proofErr w:type="spell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Буонарроти</w:t>
      </w:r>
      <w:proofErr w:type="spell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Рафаэль (факты биографии, главные произведения). Особенности искусства Испании и Голландии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в.; искусство Северного Возрождения.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Развитие новой науки в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—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 —</w:t>
      </w:r>
      <w:r w:rsidR="001202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ядро учения Николая Коперника.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Джордано Бруно о бесконечности и вечности Вселенной. Важ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нейшие открытия Галилео Галилея. Создание Исааком Ньютоном новой картины мира. Уильям Гарвей о строении человеческого ор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ганизма. </w:t>
      </w:r>
      <w:proofErr w:type="spell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Фрэнсис</w:t>
      </w:r>
      <w:proofErr w:type="spell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Бэкон и Рене Декарт — основоположники фи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лософии Нового времени. Учение Джона Локка о «естественных» правах человека и разделении властей.</w:t>
      </w:r>
      <w:r w:rsidR="001202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iCs/>
          <w:sz w:val="20"/>
          <w:szCs w:val="20"/>
        </w:rPr>
        <w:t>Реформация и контрреформация в Европе</w:t>
      </w:r>
      <w:r w:rsidR="001202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Реформация — борьба за переустройство церкви. Причины Реформац</w:t>
      </w:r>
      <w:proofErr w:type="gram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ии и ее</w:t>
      </w:r>
      <w:proofErr w:type="gram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распространение в Европе. Мартин Лютер: че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ловек и общественный деятель. Основные положения его учения. Лютеранская церковь. Протестантизм. Томас Мюнцер — вождь на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родной реформации. Крестьянская война в Германии: причины, ос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новные события, значение.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Учение и церковь Жана Кальвина. Борьба католической церк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 против Реформации. Игнатий Лойола и орден иезуитов.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Королевская власть и Реформация в Англии. Генрих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VIII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«религиозный реформатор». Англиканская церковь. Елизавета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«верховная правительница церковных и светских дел». Укрепление могущества Англии при Елизавете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Религиозные войны и абсолютная монархия во Франции. Борь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ба между католиками и гугенотами. Варфоломеевская ночь. Война трех Генрихов. Генрих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IV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Бурбон</w:t>
      </w:r>
      <w:proofErr w:type="gram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* король, спасший Францию». Нантский эдикт. Реформы Ришелье. Ришелье как человек и политик. Франция — сильнейшее государство на европейском континенте.</w:t>
      </w:r>
    </w:p>
    <w:p w:rsidR="00E331C0" w:rsidRPr="00217145" w:rsidRDefault="00E331C0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Первые революции Нового времени. Международные отношения.</w:t>
      </w:r>
    </w:p>
    <w:p w:rsidR="00D90985" w:rsidRPr="00217145" w:rsidRDefault="00D90985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Ранние буржуазные революции.</w:t>
      </w:r>
    </w:p>
    <w:p w:rsidR="00D90985" w:rsidRPr="00217145" w:rsidRDefault="00D90985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Международные отношения (борьба за первенство в Европе и колониях) 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Нидерландская революция и рождение свободной Республики Голландии. Нидерланды — «жемчужина в короне Габсбургов». Особенности экономического и политического развития Нидерлан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дов в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в. Экономические и религиозные противоречия с Испа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нией. «Кровавые» указы против кальвинистов. Начало освободи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тельной войны. Террор Альбы. Вильгельм Оранский. Лесные и морские гёзы. </w:t>
      </w:r>
      <w:proofErr w:type="spell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Утрехтская</w:t>
      </w:r>
      <w:proofErr w:type="spell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уния. Рождение республики. Голланд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ская республика — самая экономически развитая страна в Европе.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Революция в Англии. Установление парламентской монархии. Англия в первой половине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в. Пуританская этика и образ жизни. Преследование пуритан. Причины революции. Карл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Стю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</w:t>
      </w:r>
      <w:proofErr w:type="spell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Нейзби</w:t>
      </w:r>
      <w:proofErr w:type="spell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. Первые реформы парламента. Казнь короля и установление рес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публики: внутренние и международные последствия. Реставрация Стюартов. «Славная революция» </w:t>
      </w:r>
      <w:smartTag w:uri="urn:schemas-microsoft-com:office:smarttags" w:element="metricconverter">
        <w:smartTagPr>
          <w:attr w:name="ProductID" w:val="1688 г"/>
        </w:smartTagPr>
        <w:r w:rsidRPr="002171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1688 г</w:t>
        </w:r>
      </w:smartTag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. и рождение парламент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ской монархии. Права личности и парламентская система в Анг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лии — создание условий для развития индустриального общества.</w:t>
      </w:r>
    </w:p>
    <w:p w:rsidR="00D90985" w:rsidRPr="00217145" w:rsidRDefault="00D90985" w:rsidP="009F72E4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Международные отношения. Причины международных конфлик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тов в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XVIII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вв. Тридцатилетняя война — первая общеевропей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ская война. Причины и начало войны. Основные военные действия. Альбрехт Валленштейн и его военная система. Организация евро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пейских армий и их вооружение. Вступление в войну Швеции. Гус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тав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Адольф — крупнейший полководец и создатель новой военной системы. Окончание войны и ее итоги. Условия и значение Вест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фальского мира. Последствия войны для европейского населения.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Война за испанское наследство — война за династические ин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тересы и за владение колониями.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Семилетняя война, ее участники и значение. Последствия европейских войн для дальнейшего развития меж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softHyphen/>
        <w:t>дународных отношений.</w:t>
      </w:r>
    </w:p>
    <w:p w:rsidR="00D90985" w:rsidRPr="00217145" w:rsidRDefault="003D191C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Эпоха просвещения. Время преобразований.</w:t>
      </w:r>
    </w:p>
    <w:p w:rsidR="00D90985" w:rsidRPr="00217145" w:rsidRDefault="00D90985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Западноевропейская культура </w:t>
      </w:r>
      <w:r w:rsidRPr="0021714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XVIII</w:t>
      </w:r>
      <w:r w:rsidRPr="0021714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в.</w:t>
      </w:r>
    </w:p>
    <w:p w:rsidR="00D90985" w:rsidRPr="00217145" w:rsidRDefault="00D90985" w:rsidP="0012023A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Просветители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XVIII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в.— наследники гуманистов эпохи Возрож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дения. Идеи Просвещения как мировоззрение развивающейся бур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жуазии. Вольтер об общественно-политическом устройстве общест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ва. Его борьба с католической церковью. Ш.-Л. Монтескье о разде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лении властей. Идеи Ж.-Ж. Руссо. Критика энциклопедистами фео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дальных порядков. Экономические учения А. Смита и Ж. Тюрго. Вли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яние просветителей на процесс формирования правового государства и гражданского общества в Европе и Северной Америке.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Художественная культура Европы эпохи Просвещения. Образ человека индустриального общества в произведениях Д. Дефо. Са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тира на пороки современного общества в произведениях Д. Свиф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та. Гуманистические ценности эпохи Просвещения и их отражение в творчестве П. Бомарше, Ф. Шиллера, И. Гете. Придворное искус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ство. «Певцы третьего сословия»: У. Хогарт, Ж. Б. С. </w:t>
      </w:r>
      <w:proofErr w:type="spell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Шардеп</w:t>
      </w:r>
      <w:proofErr w:type="spell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Особенности развития музыкального искусства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XVIII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в. Произ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ведения И. С. Баха, В. А. Моцарта, Л. </w:t>
      </w:r>
      <w:proofErr w:type="spell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proofErr w:type="spell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Бетховена: прославле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Разума, утверждение торжества и победы светлых сил.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Значение культурных ценностей эпохи Просвещения для фор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мирования новых гуманистических ценностей в европейском и се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вероамериканском обществах. Секуляризация культуры.</w:t>
      </w:r>
      <w:r w:rsidR="001202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Промышленный переворот в Англии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202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Аграрная революция в Англии. Развитие в деревне капиталис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тического предпринимательства. Промышленный переворот в Анг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лии, его предпосылки и особенности. Условия труда и быта фаб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ричных рабочих. Дети — дешевая рабочая сила. Первые династии промышленников. Движения протеста (</w:t>
      </w:r>
      <w:proofErr w:type="spell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луддизм</w:t>
      </w:r>
      <w:proofErr w:type="spell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). Цена техническо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 прогресса.</w:t>
      </w:r>
      <w:r w:rsidR="001202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Североамериканские колонии</w:t>
      </w:r>
      <w:r w:rsidRPr="00217145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в борьбе за независимость. Образование Соединенных Штатов Америки</w:t>
      </w:r>
      <w:r w:rsidR="001202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Первые колонии в Северной Америке. Политическое устройст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 и экономическое развитие колоний. Жизнь, быт и мировоз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зрение колонистов, отношения с индейцами. Формирование севе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роамериканской нации. Идеология американского общества. Б. Франклин — великий наставник «юного» капитализма.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Причины войны североамериканских колоний за независимость. Дж.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Вашингтон и Т. </w:t>
      </w:r>
      <w:proofErr w:type="spell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Джефферсон</w:t>
      </w:r>
      <w:proofErr w:type="spell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. Декларация независимости. Об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разование США. Конституция США </w:t>
      </w:r>
      <w:smartTag w:uri="urn:schemas-microsoft-com:office:smarttags" w:element="metricconverter">
        <w:smartTagPr>
          <w:attr w:name="ProductID" w:val="1787 г"/>
        </w:smartTagPr>
        <w:r w:rsidRPr="002171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1787 г</w:t>
        </w:r>
      </w:smartTag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. Политическая система США. Билль о правах. Претворение в жизнь идей Просвещения.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Европа и борьба североамериканских штатов за свободу. Пози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ция России.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Историческое значение образования Соединенных Штатов Аме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рики.</w:t>
      </w:r>
      <w:r w:rsidR="001202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Великая французская революция </w:t>
      </w:r>
      <w:r w:rsidRPr="0021714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XVIII</w:t>
      </w:r>
      <w:r w:rsidRPr="0021714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gramStart"/>
      <w:r w:rsidRPr="0021714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в</w:t>
      </w:r>
      <w:proofErr w:type="gramEnd"/>
      <w:r w:rsidRPr="0021714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  <w:r w:rsidR="001202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Франция в середине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XVIII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в.: характеристика социально-эконо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мического и политического развития. Людовик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. попытка прове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дения реформ. Созыв Генеральных Штатов. </w:t>
      </w:r>
      <w:proofErr w:type="spell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Мирабо</w:t>
      </w:r>
      <w:proofErr w:type="spell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выразитель взглядов третьего сословия. Учредительное собрание. 14 июля </w:t>
      </w:r>
      <w:smartTag w:uri="urn:schemas-microsoft-com:office:smarttags" w:element="metricconverter">
        <w:smartTagPr>
          <w:attr w:name="ProductID" w:val="1789 г"/>
        </w:smartTagPr>
        <w:r w:rsidRPr="002171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1789 г</w:t>
        </w:r>
      </w:smartTag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.— начало революции. Плебейский террор. Революция охва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тывает всю страну. «Герой Нового Света» генерал Лафайет.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Декларация нрав человека и гражданина. Конституция </w:t>
      </w:r>
      <w:smartTag w:uri="urn:schemas-microsoft-com:office:smarttags" w:element="metricconverter">
        <w:smartTagPr>
          <w:attr w:name="ProductID" w:val="1791 г"/>
        </w:smartTagPr>
        <w:r w:rsidRPr="002171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1791 г</w:t>
        </w:r>
      </w:smartTag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. Начало революционных войн. Свержение монархии. Провозглаше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республики. Якобинский клуб. Дантон, Марат, Робеспьер: чер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ты характера и особенности мировоззрения. Противоборство «Горы» и «Жиронды» в Конвенте. Суд над королем и казнь Лю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довика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XVI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: политический и нравственный аспекты. Отсутствие единства в лагере революции. Контрреволюционные мятежи. Яко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бинская диктатура. Якобинский террор.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Раскол в среде якобинцев. Причины падения якобинской дик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татуры. Термидорианский переворот. Войны Директории. Генерал Бонапарт: военачальник, человек. Военные успехи Франции. Госу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дарственный переворот 18 брюмера </w:t>
      </w:r>
      <w:smartTag w:uri="urn:schemas-microsoft-com:office:smarttags" w:element="metricconverter">
        <w:smartTagPr>
          <w:attr w:name="ProductID" w:val="1799 г"/>
        </w:smartTagPr>
        <w:r w:rsidRPr="002171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1799 г</w:t>
        </w:r>
      </w:smartTag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. и установление кон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сульства.</w:t>
      </w:r>
    </w:p>
    <w:p w:rsidR="00D90985" w:rsidRPr="00217145" w:rsidRDefault="003D191C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Традиционные общества Востока. Начало европейской колонизации.</w:t>
      </w:r>
    </w:p>
    <w:p w:rsidR="00D90985" w:rsidRPr="00217145" w:rsidRDefault="00D90985" w:rsidP="00CC7FC0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iCs/>
          <w:sz w:val="20"/>
          <w:szCs w:val="20"/>
        </w:rPr>
        <w:t>Колониал</w:t>
      </w:r>
      <w:r w:rsidR="0012023A">
        <w:rPr>
          <w:rFonts w:ascii="Times New Roman" w:eastAsia="Times New Roman" w:hAnsi="Times New Roman" w:cs="Times New Roman"/>
          <w:iCs/>
          <w:sz w:val="20"/>
          <w:szCs w:val="20"/>
        </w:rPr>
        <w:t xml:space="preserve">ьный период в Латинской Америке.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Мир испанцев и мир индейцев. Создание колониальной систе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мы управления. Ограничения в области хозяйственной жизни. Бес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правие коренного населения. Католическая церковь и инквизиция в колониях. Черные невольники. Латиноамериканское общество: жизнь и быт различных слоев населения. Республика </w:t>
      </w:r>
      <w:proofErr w:type="spell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Пальмарес</w:t>
      </w:r>
      <w:proofErr w:type="spell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Туссен</w:t>
      </w:r>
      <w:proofErr w:type="spell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Лувертюр</w:t>
      </w:r>
      <w:proofErr w:type="spell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война на Гаити.</w:t>
      </w:r>
      <w:r w:rsidR="001202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iCs/>
          <w:sz w:val="20"/>
          <w:szCs w:val="20"/>
        </w:rPr>
        <w:t>Традиционные общества Востока. Начало европейской колонизации</w:t>
      </w:r>
      <w:r w:rsidR="0012023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Основные черты традиционного общества: государство — вер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ховный собственник земли; общинные порядки в деревне; регла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ментация государством жизни подданных. Религии Востока: конфу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цианство, буддизм, индуизм, синтоизм.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Кризис и распад империи Великих Моголов в Индии. Созда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ние империи Великих Моголов. </w:t>
      </w:r>
      <w:proofErr w:type="spell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Бабур</w:t>
      </w:r>
      <w:proofErr w:type="spell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. Акбар и его политика ре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форм. Причины распада империи. Борьба Португалии, Франции и Англии за Индию.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Маньчжурское завоевание Китая. Общественное устройство </w:t>
      </w:r>
      <w:proofErr w:type="spell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Цинской</w:t>
      </w:r>
      <w:proofErr w:type="spell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империи. «Закрытие» Китая. Русско-китайские отноше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ния. Нерчинский договор </w:t>
      </w:r>
      <w:smartTag w:uri="urn:schemas-microsoft-com:office:smarttags" w:element="metricconverter">
        <w:smartTagPr>
          <w:attr w:name="ProductID" w:val="1689 г"/>
        </w:smartTagPr>
        <w:r w:rsidRPr="002171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1689 г</w:t>
        </w:r>
      </w:smartTag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. Китай и Европа: политическая от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страненность и культурное влияние.</w:t>
      </w:r>
      <w:r w:rsidRPr="002171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Япония в эпоху правления династии </w:t>
      </w:r>
      <w:proofErr w:type="spell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Токугавы</w:t>
      </w:r>
      <w:proofErr w:type="spell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Правление </w:t>
      </w:r>
      <w:proofErr w:type="spellStart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сёгунов</w:t>
      </w:r>
      <w:proofErr w:type="spellEnd"/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t>. Сословный характер общества. Самураи и крестьяне. «За</w:t>
      </w:r>
      <w:r w:rsidRPr="0021714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крытие» Японии. Русско-японские отношения.</w:t>
      </w:r>
    </w:p>
    <w:p w:rsidR="00A81320" w:rsidRPr="00217145" w:rsidRDefault="00A81320" w:rsidP="006B369C">
      <w:pPr>
        <w:shd w:val="clear" w:color="auto" w:fill="FFFFFF"/>
        <w:spacing w:after="0" w:line="240" w:lineRule="auto"/>
        <w:ind w:left="14" w:right="-31"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43EC3" w:rsidRPr="00217145" w:rsidRDefault="00F43EC3" w:rsidP="006B369C">
      <w:pPr>
        <w:shd w:val="clear" w:color="auto" w:fill="FFFFFF"/>
        <w:spacing w:after="0" w:line="240" w:lineRule="auto"/>
        <w:ind w:left="14" w:right="-31"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90985" w:rsidRPr="00217145" w:rsidRDefault="00D90985" w:rsidP="006B369C">
      <w:pPr>
        <w:shd w:val="clear" w:color="auto" w:fill="FFFFFF"/>
        <w:spacing w:after="0" w:line="240" w:lineRule="auto"/>
        <w:ind w:left="14" w:right="-31"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ИСТОРИЯ РОССИИ </w:t>
      </w: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XVI</w:t>
      </w: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</w:t>
      </w: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XVII</w:t>
      </w: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вв. (4</w:t>
      </w:r>
      <w:r w:rsidR="00F65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ч.)</w:t>
      </w:r>
    </w:p>
    <w:p w:rsidR="00CE7764" w:rsidRPr="00217145" w:rsidRDefault="00CE7764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Россия в </w:t>
      </w: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XVI</w:t>
      </w: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в.</w:t>
      </w:r>
    </w:p>
    <w:p w:rsidR="00CE7764" w:rsidRPr="00217145" w:rsidRDefault="00CE7764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дение европейского абсолютизма.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Завершение объединения русских земель вокруг Москвы и формирование единого Российского государства.</w:t>
      </w:r>
    </w:p>
    <w:p w:rsidR="00CE7764" w:rsidRPr="00217145" w:rsidRDefault="00CE7764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Центральные органы государственной власти. Приказная система. Боярская дума. Система местничества</w:t>
      </w:r>
      <w:r w:rsidR="00CF6796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Местное управление. Наместники.</w:t>
      </w:r>
    </w:p>
    <w:p w:rsidR="00CF6796" w:rsidRPr="00217145" w:rsidRDefault="00CF6796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Принятие Иваном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IV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царского титула. Реформы середины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 Избранная рада. Появление Земских соборов. Специфика сословного представительства в России. Отмена кормлений. «Уложение о службе». Судебник 155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0г. «Стоглав». Земская реформа.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Опричнина, дискуссия о её характере. Противоречивость фигуры Ивана Грозного и проводимых им преобразован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ий.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1459A9" w:rsidRPr="00217145" w:rsidRDefault="00CF6796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Перемены в социальной структуре российского общества в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</w:t>
      </w:r>
      <w:proofErr w:type="gramEnd"/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Внешняя политика России в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</w:t>
      </w:r>
      <w:r w:rsidR="001459A9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</w:t>
      </w:r>
      <w:r w:rsidR="00FE54BE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="001459A9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рца. Начало освоения Урала и Сибири. Воины с Крымским ханством. Ливонская война.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1459A9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Полиэтнический характер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населения Московского царства. </w:t>
      </w:r>
      <w:r w:rsidR="001459A9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Православие как основа государственной идеологии. Теория «Москва – Третий Рим», Учреждение патриарш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ества. Сосуществование религий. </w:t>
      </w:r>
      <w:r w:rsidR="001459A9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Россия в системе европейских международных отношений в </w:t>
      </w:r>
      <w:r w:rsidR="001459A9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</w:t>
      </w:r>
      <w:r w:rsidR="001459A9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</w:t>
      </w:r>
    </w:p>
    <w:p w:rsidR="001459A9" w:rsidRPr="00217145" w:rsidRDefault="001459A9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Культурное пространство.</w:t>
      </w:r>
    </w:p>
    <w:p w:rsidR="001459A9" w:rsidRPr="00217145" w:rsidRDefault="001459A9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Культура народов России в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Повседневная жизнь в центре и на окраинах страны, в городах и сельской местности. Быт основных сословий.</w:t>
      </w:r>
    </w:p>
    <w:p w:rsidR="001459A9" w:rsidRPr="00217145" w:rsidRDefault="001459A9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Россия в </w:t>
      </w: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XVII</w:t>
      </w:r>
      <w:r w:rsidRPr="001202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в.</w:t>
      </w:r>
    </w:p>
    <w:p w:rsidR="00EC02D5" w:rsidRPr="00217145" w:rsidRDefault="001459A9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Россия и Европа </w:t>
      </w:r>
      <w:proofErr w:type="gramStart"/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 начале</w:t>
      </w:r>
      <w:proofErr w:type="gramEnd"/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XVII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Смутное в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ремя, дискуссия о его причинах.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Пресечение царской династии Рюриковичей. Царствование Бориса Годунова. Самозванцы и самозванство. Борьба против интервенции</w:t>
      </w:r>
      <w:r w:rsidR="00EC02D5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C02D5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Новые явления в экономической жизни в </w:t>
      </w:r>
      <w:r w:rsidR="00EC02D5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XVII</w:t>
      </w:r>
      <w:r w:rsidR="00EC02D5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 в Европе и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B72B77" w:rsidRPr="00217145" w:rsidRDefault="00EC02D5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Социальная структура российского общества. </w:t>
      </w:r>
      <w:proofErr w:type="gramStart"/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Государев двор, служилый город, духовенство, торговые люди, посадское население, стрельцы, служилые инозе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мцы, казаки, крестьяне, холопы.</w:t>
      </w:r>
      <w:proofErr w:type="gramEnd"/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Социальные движения второй половины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XVII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 Соляной и Медный бунты. Псковское восстание. Восстание под предводительством Степана Разина</w:t>
      </w:r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Вестфальская система международных отношений. Россия как субъект европейской политики. Внешняя политика России в </w:t>
      </w:r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XVII</w:t>
      </w:r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 Смоленская война. </w:t>
      </w:r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 xml:space="preserve">Вхождение в состав России Левобережной Украины. </w:t>
      </w:r>
      <w:proofErr w:type="spellStart"/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Переяславская</w:t>
      </w:r>
      <w:proofErr w:type="spellEnd"/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рада. Войны с Османской империей, Крымским ханством и Речью </w:t>
      </w:r>
      <w:proofErr w:type="spellStart"/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Посполитой</w:t>
      </w:r>
      <w:proofErr w:type="spellEnd"/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Отношения России со странами Западной Европы и Востока. З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авершение присоединения Сибири. </w:t>
      </w:r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Народы Поволжья и Сибири в </w:t>
      </w:r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</w:t>
      </w:r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- </w:t>
      </w:r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XVII</w:t>
      </w:r>
      <w:r w:rsidR="00B72B77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вв. Межэтнические отношения.</w:t>
      </w:r>
    </w:p>
    <w:p w:rsidR="00B72B77" w:rsidRPr="00217145" w:rsidRDefault="00B72B77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Православная церковь, ислам, буддизм, языческие верования в России в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XVII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 Раскол в Русской православной церкви.</w:t>
      </w:r>
    </w:p>
    <w:p w:rsidR="00B72B77" w:rsidRPr="00217145" w:rsidRDefault="00B72B77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Культурное пространство.</w:t>
      </w:r>
    </w:p>
    <w:p w:rsidR="00DB0978" w:rsidRPr="0012023A" w:rsidRDefault="00B72B77" w:rsidP="002B6878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Культура народов России в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XVII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XVII</w:t>
      </w:r>
      <w:r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</w:t>
      </w:r>
      <w:r w:rsidR="00DB0978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Поэзия. Развитие образования и научных знаний. Газета «Вести-Куранты». Русские географические открытия </w:t>
      </w:r>
      <w:r w:rsidR="00DB0978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XVII</w:t>
      </w:r>
      <w:r w:rsidR="00DB0978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</w:t>
      </w:r>
      <w:r w:rsidR="001202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DB0978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Быт, повседневность и картина мира русского человека в </w:t>
      </w:r>
      <w:r w:rsidR="00DB0978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XVII</w:t>
      </w:r>
      <w:r w:rsidR="00DB0978" w:rsidRPr="002171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в. Народы Поволжья и Сибири.</w:t>
      </w:r>
    </w:p>
    <w:p w:rsidR="000F7D21" w:rsidRPr="00A06294" w:rsidRDefault="002C26E9" w:rsidP="00BC2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6294">
        <w:rPr>
          <w:rFonts w:ascii="Times New Roman" w:hAnsi="Times New Roman" w:cs="Times New Roman"/>
          <w:sz w:val="20"/>
          <w:szCs w:val="20"/>
        </w:rPr>
        <w:t>Контрольных работ - 8 . КК- 7, РК - 11.</w:t>
      </w:r>
    </w:p>
    <w:p w:rsidR="00B6695E" w:rsidRPr="00A06294" w:rsidRDefault="00B6695E" w:rsidP="00BC2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6294">
        <w:rPr>
          <w:rFonts w:ascii="Times New Roman" w:hAnsi="Times New Roman" w:cs="Times New Roman"/>
          <w:sz w:val="20"/>
          <w:szCs w:val="20"/>
        </w:rPr>
        <w:t>Всего часов -6</w:t>
      </w:r>
      <w:r w:rsidR="00B36602" w:rsidRPr="00A06294">
        <w:rPr>
          <w:rFonts w:ascii="Times New Roman" w:hAnsi="Times New Roman" w:cs="Times New Roman"/>
          <w:sz w:val="20"/>
          <w:szCs w:val="20"/>
        </w:rPr>
        <w:t>9, фактических – 68.</w:t>
      </w:r>
    </w:p>
    <w:p w:rsidR="00B6695E" w:rsidRPr="00A06294" w:rsidRDefault="00B6695E" w:rsidP="00FD42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94">
        <w:rPr>
          <w:rFonts w:ascii="Times New Roman" w:hAnsi="Times New Roman" w:cs="Times New Roman"/>
          <w:sz w:val="20"/>
          <w:szCs w:val="20"/>
        </w:rPr>
        <w:t xml:space="preserve">1 мая – праздничный день, тема </w:t>
      </w:r>
      <w:r w:rsidR="00FD421A" w:rsidRPr="00A06294">
        <w:rPr>
          <w:rFonts w:ascii="Times New Roman" w:eastAsia="Times New Roman" w:hAnsi="Times New Roman" w:cs="Times New Roman"/>
          <w:sz w:val="20"/>
          <w:szCs w:val="20"/>
        </w:rPr>
        <w:t xml:space="preserve">«Под рукой» российского государя: вхождение Украины в состав России» </w:t>
      </w:r>
      <w:r w:rsidRPr="00A06294">
        <w:rPr>
          <w:rFonts w:ascii="Times New Roman" w:hAnsi="Times New Roman" w:cs="Times New Roman"/>
          <w:sz w:val="20"/>
          <w:szCs w:val="20"/>
        </w:rPr>
        <w:t>будет объединена</w:t>
      </w:r>
      <w:r w:rsidR="00FD421A" w:rsidRPr="00A06294">
        <w:rPr>
          <w:rFonts w:ascii="Times New Roman" w:hAnsi="Times New Roman" w:cs="Times New Roman"/>
          <w:sz w:val="20"/>
          <w:szCs w:val="20"/>
        </w:rPr>
        <w:t xml:space="preserve"> с темой «</w:t>
      </w:r>
      <w:r w:rsidR="00FD421A" w:rsidRPr="00A06294">
        <w:rPr>
          <w:rFonts w:ascii="Times New Roman" w:eastAsia="Times New Roman" w:hAnsi="Times New Roman" w:cs="Times New Roman"/>
          <w:sz w:val="20"/>
          <w:szCs w:val="20"/>
        </w:rPr>
        <w:t xml:space="preserve">Русская православная церковь в </w:t>
      </w:r>
      <w:r w:rsidR="00FD421A" w:rsidRPr="00A06294">
        <w:rPr>
          <w:rFonts w:ascii="Times New Roman" w:eastAsia="Times New Roman" w:hAnsi="Times New Roman" w:cs="Times New Roman"/>
          <w:sz w:val="20"/>
          <w:szCs w:val="20"/>
          <w:lang w:val="en-US"/>
        </w:rPr>
        <w:t>XVII</w:t>
      </w:r>
      <w:proofErr w:type="gramStart"/>
      <w:r w:rsidR="00FD421A" w:rsidRPr="00A06294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="00FD421A" w:rsidRPr="00A06294">
        <w:rPr>
          <w:rFonts w:ascii="Times New Roman" w:eastAsia="Times New Roman" w:hAnsi="Times New Roman" w:cs="Times New Roman"/>
          <w:sz w:val="20"/>
          <w:szCs w:val="20"/>
        </w:rPr>
        <w:t>. Реформа патриарха Никона и раскол».</w:t>
      </w:r>
    </w:p>
    <w:p w:rsidR="000F7D21" w:rsidRPr="00A06294" w:rsidRDefault="000F7D21" w:rsidP="004549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7A27" w:rsidRPr="000F7D21" w:rsidRDefault="00927785" w:rsidP="000F7D21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F7D21">
        <w:rPr>
          <w:rFonts w:ascii="Times New Roman" w:hAnsi="Times New Roman" w:cs="Times New Roman"/>
          <w:b/>
        </w:rPr>
        <w:t>Тематическое планирование</w:t>
      </w:r>
    </w:p>
    <w:p w:rsidR="00AE1993" w:rsidRPr="008E6EED" w:rsidRDefault="00AE1993" w:rsidP="004549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07"/>
        <w:gridCol w:w="710"/>
        <w:gridCol w:w="2694"/>
        <w:gridCol w:w="3685"/>
        <w:gridCol w:w="1984"/>
        <w:gridCol w:w="2410"/>
        <w:gridCol w:w="708"/>
      </w:tblGrid>
      <w:tr w:rsidR="00B56180" w:rsidRPr="008E6EED" w:rsidTr="00B5618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 w:rsidP="000F7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 w:rsidP="000F7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и форма  урока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 w:rsidP="000F7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180" w:rsidRPr="008E6EED" w:rsidRDefault="00B56180" w:rsidP="000F7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 w:rsidP="000F7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 w:rsidP="000F7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ОВД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 w:rsidP="000F7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B56180" w:rsidRPr="008E6EED" w:rsidTr="00B5618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 w:rsidP="002E1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 w:rsidP="002E1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 w:rsidP="002E1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редневековья к Новому времени 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РК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180" w:rsidRPr="008E6EED" w:rsidRDefault="00B56180" w:rsidP="000965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A57D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определять,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что изучает новая история. Хронологические рамки нового времени. Человек Нового времени. Черты нового общества.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учебником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тельную цель.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формулируют собственное мнение и позицию, за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новому курсу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Раскрывают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терминов «новое время», «исторические источники»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Участвуют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обсуждении вопроса о том, для чего нужно знать историю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Определяют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 «нового времени» на ленте времени.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историческую карту 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 w:rsidP="00566D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открытия и выход к Мировому океану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A57D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термины, характеризовать важнейшие изобретения, перечислять причины Великих географических открытий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учебником, картой, таблицей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тельную цель.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формулируют собственное мнение и позицию, за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Характеризуют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новые изобретения.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таблицу.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Подготавливают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сообщения и мини презентации о путешественниках.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экспедиции </w:t>
            </w:r>
            <w:proofErr w:type="spell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Бартоломео</w:t>
            </w:r>
            <w:proofErr w:type="spell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Диаша</w:t>
            </w:r>
            <w:proofErr w:type="spell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Васко</w:t>
            </w:r>
            <w:proofErr w:type="spell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 Гамы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 w:rsidP="00A46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</w:t>
            </w: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миров. Великие географические открытия и их последствия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Входной контроль 20 минут.</w:t>
            </w:r>
          </w:p>
          <w:p w:rsidR="00B56180" w:rsidRDefault="00B56180" w:rsidP="002219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56180" w:rsidRPr="008E6EED" w:rsidRDefault="00B56180" w:rsidP="002219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876F3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  <w:t>10</w:t>
            </w:r>
            <w:r w:rsidRPr="008E6EED"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  <w:t>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роль и зна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чение европейской колонизации в формировании современной Европы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lastRenderedPageBreak/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работать с картой, составлять рассказ, готовить сообщения и презентации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задачу, определяют последователь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промежуточных целей с учё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ляют план и алгоритм действий. 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ния, в том числе не совпадающих с их 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Проявляют устой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общим способам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решения задач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Показывать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карте территории европейских государств.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Рассказывать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 географических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открытиях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§2</w:t>
            </w: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Усиление королевской власти в 16-17 вв. Абсолютизм в Европе</w:t>
            </w:r>
          </w:p>
          <w:p w:rsidR="00B56180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</w:pP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876F3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  <w:t>2</w:t>
            </w:r>
            <w:r w:rsidRPr="008E6EED"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  <w:t>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термины: абсолютизм, парламент, меркантилизм, централизованные национальные государства. </w:t>
            </w: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объяснять, какими способами абсолютные монархии осуществляли контроль 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судебной властями, какую роль в укреплении власти играла религия, составлять план рассказа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установ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разные мнения и стремятся к коор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динации различных позиций в со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трудничестве, формулируют собст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венное мнение и позицию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Выражают адек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устный рассказ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Объясняют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термины, характеризующие политическую власть и другие органы государственной власти.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Проект: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эмблема абсолютной королевской власти.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§3</w:t>
            </w: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  <w:t xml:space="preserve"> Дух предпринимательства преобразует экономику</w:t>
            </w:r>
          </w:p>
          <w:p w:rsidR="00B56180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876F3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  <w:t>7</w:t>
            </w:r>
            <w:r w:rsidRPr="008E6EED"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  <w:t>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определять термины: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мировая экономика, торговые компании, монополии, биржи и банки, мануфактура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характеризовать мировую экономику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принимают и сохра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але в сотрудничестве с учителем. </w:t>
            </w:r>
            <w:r w:rsidRPr="008E6EED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и форму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лируют проблему урока, самостоя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 создают алгоритм деятельно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сти при решении проблемы. </w:t>
            </w:r>
            <w:r w:rsidRPr="008E6EED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проявляют ак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тивность во взаимодействии для 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шения коммуникативных и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Имеют целост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ный, социально ориентированный взгляд на мир в единстве и раз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нообразии наро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дов, культур и 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лигий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Характеризуют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черты мировой экономики.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рассказ по выбору.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§4</w:t>
            </w: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Европейское общество в раннее Новое время.</w:t>
            </w:r>
          </w:p>
          <w:p w:rsidR="00B56180" w:rsidRDefault="00B5618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180" w:rsidRPr="008E6EED" w:rsidRDefault="00B561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4475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</w:t>
            </w:r>
            <w:r w:rsidRPr="008E6E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объяснять термины, обозначающие новые занятия и новые слои населения.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характеризовать зарождающееся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капиталистическое хозяйство.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lastRenderedPageBreak/>
              <w:t>Регулятивные: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лизации, в том числе во внутреннем плане.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и форму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лируют цели и проблему урока; осознанно и произвольно строят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сообщения в устной и письменной форме, в том числе творческого и исследовательского характера. 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Коммуникативные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: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в парах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Проявляют устой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общим способам решения задач.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Объясняют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черты нового капиталистического общества, положение разных слоев населения.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Повседневная жизнь.</w:t>
            </w:r>
          </w:p>
          <w:p w:rsidR="00B56180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- экскурсия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876F3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  <w:r w:rsidRPr="008E6EE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характеризовать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произошедшие в 16-17 веках изменения в повседневной жизни европейцев. </w:t>
            </w: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Получат возможность </w:t>
            </w:r>
            <w:r w:rsidRPr="008E6EE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провести виртуальную экскурсию по Лондону 17 века.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</w:t>
            </w:r>
            <w:proofErr w:type="gramEnd"/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определяют после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довательность промежуточных це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лей с учётом конечного результата, составляют план и алгоритм дей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ствий.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договаривают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Выражают устой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чивые эстетиче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ские предпочте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и ориентации на искусство, как значимую сферу человеческой жизни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повседневной жизни европейцев. 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самостоятельную работу с опорой на содержание изученной темы.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§6</w:t>
            </w: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Великие гуманисты Европы </w:t>
            </w:r>
          </w:p>
          <w:p w:rsidR="00B56180" w:rsidRDefault="00B56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>Мини-конференция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876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Научатся определять термины: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гуманизм, утопия, Возрождение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познакомиться с идеями гуманистов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дачу, определяют последователь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промежуточных целей с учё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ляют план и алгоритм действий.</w:t>
            </w:r>
          </w:p>
          <w:p w:rsidR="00B56180" w:rsidRPr="008E6EED" w:rsidRDefault="00B56180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допускают возможность различных точек зре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ния, в том числе не совпадающих с их 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общим способам решения задач.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Совершают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виртуальную экскурсию по Вечному городу. 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 проектом «Возрождение человека»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§7</w:t>
            </w: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Мир художественной культуры Возрождения</w:t>
            </w:r>
          </w:p>
          <w:p w:rsidR="00B56180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876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Знакомятся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титанами Возрождения.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Получат возможность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узнать, что эпоха Возрождения внесла огромный вклад в мировую художественную культуру.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дачу, определяют последователь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промежуточных целей с учё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ляют план и алгоритм действий.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допускают возможность различных точек зре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ния, в том числе не совпадающих с их 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 ориентируются на позицию партнёра в общении и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взаимодействии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Выражают устой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чивые эстетиче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ские предпочте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Выбирают и описывают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живописное или скульптурное произведение одного из авторов, упомянутых в учебнике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§8-9</w:t>
            </w: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Default="00B56180" w:rsidP="00F2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Рождение новой европейской науки </w:t>
            </w:r>
          </w:p>
          <w:p w:rsidR="00B56180" w:rsidRDefault="00B56180" w:rsidP="00F2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180" w:rsidRPr="008E6EED" w:rsidRDefault="00B56180" w:rsidP="00F2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>Лабораторная работа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876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деятельность учёных раннего Нового времени. </w:t>
            </w:r>
            <w:proofErr w:type="gramStart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научится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сравнивать методы познания мира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за-дачу,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B56180" w:rsidRPr="008E6EED" w:rsidRDefault="00B56180" w:rsidP="00BD12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задач.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осознан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ное понимание чу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вств др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угих людей и сопере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живание им.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Заполняют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таблицу.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классе: в чем заключается независимость мышления? Подтвердить своё мнение фактами из жизни учёных раннего Нового времени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Начало Реформации в Европе. Обновление христианства. </w:t>
            </w:r>
          </w:p>
          <w:p w:rsidR="00B56180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876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Научатся определять термины: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Реформация, революция, обмирщение сознания, лютеранская церковь, протестант. </w:t>
            </w: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Получат возможность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называть причины Реформации в Европе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</w:t>
            </w:r>
            <w:proofErr w:type="gramEnd"/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определяют после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довательность промежуточных це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лей с учётом конечного результата, составляют план и алгоритм дей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ствий.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договаривают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общим способам решения задач.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Реформац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ии и её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причинах.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Анализируют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параграф и документ.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Используют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дополнительные материалы учебника и </w:t>
            </w:r>
            <w:proofErr w:type="spell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интернет-ресурсы</w:t>
            </w:r>
            <w:proofErr w:type="spell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Объясняют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понятий. 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Составляют план ответа на вопрос: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«Причины Реформации».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Default="00B56180" w:rsidP="00F2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Распространение Реформации в Европе. Контрреформация </w:t>
            </w:r>
          </w:p>
          <w:p w:rsidR="00B56180" w:rsidRDefault="00B56180" w:rsidP="00F2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180" w:rsidRPr="008E6EED" w:rsidRDefault="00B56180" w:rsidP="00F21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  <w:p w:rsidR="00B56180" w:rsidRPr="008E6EED" w:rsidRDefault="00B56180" w:rsidP="00F21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180" w:rsidRPr="008E6EED" w:rsidRDefault="00B56180" w:rsidP="00CD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876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Научатся определять  термины: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Контрреформация, религиозные войны, кальвинизм, иезуиты, аутодафе.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характеризовать учение Кальвина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принимают и сохра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нем плане.</w:t>
            </w:r>
          </w:p>
          <w:p w:rsidR="00B56180" w:rsidRPr="008E6EED" w:rsidRDefault="00B56180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B56180" w:rsidRPr="008E6EED" w:rsidRDefault="00B56180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честве при выработке общего реше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в совместной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CD28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фрагмент из работы Лойолы «Духовные упражнения» и ответить на 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вопрос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: какими чертами характера, по мнению автора, должен обладать человек, верящий в Бога.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§12</w:t>
            </w: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Королевская власть и Реформация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Англии. Борьба за господство на морях.</w:t>
            </w:r>
          </w:p>
          <w:p w:rsidR="00B56180" w:rsidRDefault="00B56180" w:rsidP="007066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180" w:rsidRPr="008E6EED" w:rsidRDefault="00B56180" w:rsidP="007066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Урок-изучения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нового материала.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876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особенности Реформации в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Англии.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изучить особенности правления Тюдоров, Стюартов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ленной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задачей и условиями её реа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участвуют в коллективном обсуждении про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блем, проявляют активность во вза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имодействии для решения коммуни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Определяют свою личностную пози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цию, адекватную дифференциро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ванную само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оценку своих ус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пехов в учебе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Составляют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логичный рассказ об исторических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деятелях.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Выделяют и записывают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тетрадь мероприятия королевы Елизаветы, обеспечившие успех её правлению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§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Религиозные войны и укрепление абсолютной монархии во Франции.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КЗУН 20 минут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Комбинированный урок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876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причины религиозных войн во Франции, Варфоломеевской ночи.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материалы параграфа и документа, давать оценку деятельности исторических деятелей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адекватно воспри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нимают предложения и оценку учи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телей, товарищей, родителей и дру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гих людей.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выбирают наибо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договаривают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свою личностную пози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цию, адекватную дифференциро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ванную само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оценку своих ус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пехов в учебе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 религиозных войнах во Франции, о примирении гугенотов и католиков.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кардинала Ришелье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парах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§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E3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Освободительная война в Нидерландах. Рождение Республики Соединенных провинций.</w:t>
            </w:r>
          </w:p>
          <w:p w:rsidR="00B56180" w:rsidRDefault="00B56180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180" w:rsidRPr="008E6EED" w:rsidRDefault="00B56180" w:rsidP="00E3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876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термины, характеризующие политическую власть и ее органы.</w:t>
            </w:r>
          </w:p>
          <w:p w:rsidR="00B56180" w:rsidRPr="008E6EED" w:rsidRDefault="00B56180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 возможность научится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 причины освободительной войны в Нидерландах, ее значение.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сознательно организовывают и регулируют свою деятельность</w:t>
            </w:r>
          </w:p>
          <w:p w:rsidR="00B56180" w:rsidRPr="008E6EED" w:rsidRDefault="00B56180" w:rsidP="00E32F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B56180" w:rsidRPr="008E6EED" w:rsidRDefault="00B56180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Овладевают умениями работать с учебной и внешкольной информацией</w:t>
            </w:r>
          </w:p>
          <w:p w:rsidR="00B56180" w:rsidRPr="008E6EED" w:rsidRDefault="00B56180" w:rsidP="00E32F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B56180" w:rsidRPr="008E6EED" w:rsidRDefault="00B56180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Готовность сотрудничать с соучениками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Осваивают  и осмысливают социально-нравственный опыт предшествующих поколений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Составляют план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«Причины освободительной борьбы Нидерландов против Испании».</w:t>
            </w:r>
          </w:p>
          <w:p w:rsidR="00B56180" w:rsidRPr="008E6EED" w:rsidRDefault="00B56180" w:rsidP="00E32F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Работают в группах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§15</w:t>
            </w:r>
          </w:p>
        </w:tc>
      </w:tr>
      <w:tr w:rsidR="00B56180" w:rsidRPr="008E6EED" w:rsidTr="00B56180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Default="00B56180" w:rsidP="00447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Парламент против короля. Революции в Англии.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56180" w:rsidRPr="008E6EED" w:rsidRDefault="00B56180" w:rsidP="0020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180" w:rsidRPr="008E6EED" w:rsidRDefault="00B56180" w:rsidP="00202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876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определять: имена участников революции, термины, характеризующие политические органы и политическую деятельность.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календарь событий по теме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учебные за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тельную цель.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формулируют собственное мнение и позицию, за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Осмысливают гу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манистические традиции и цен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современ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календарь событий по теме.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Выполняют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самостоятельную работу с опорой на содержание изученной темы.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§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 w:rsidP="00202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Путь к парламентской монархии.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Комбинированный урок</w:t>
            </w:r>
          </w:p>
          <w:p w:rsidR="00B56180" w:rsidRPr="008E6EED" w:rsidRDefault="00B56180" w:rsidP="004475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876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термины, давать характеристику историческим деятелям,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хронологию.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развернутый план по теме, объяснять, почему события 1688 г. получили название «славной революции», работать с исторической картой.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дачу, определяют последователь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промежуточных целей с учё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ляют план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алгоритм действий.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допускают возможность различных точек зре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ния, в том числе не совпадающих с их 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Проявляют устой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общим способам решения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Продолжают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работу с терминами и хронологией.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развернутый план по теме.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исторической картой.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Подготавливают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сообщение о Кромвеле.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§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4475EF" w:rsidRDefault="00B56180" w:rsidP="00876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4475E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lastRenderedPageBreak/>
              <w:t>2 чет</w:t>
            </w:r>
          </w:p>
          <w:p w:rsidR="00B56180" w:rsidRPr="008E6EED" w:rsidRDefault="00B56180" w:rsidP="00202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Международные отношения в 16-18 вв. </w:t>
            </w:r>
          </w:p>
          <w:p w:rsidR="00B56180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4475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07</w:t>
            </w:r>
            <w:r w:rsidRPr="008E6EE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причины международных конфликтов.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вать фрагменты истори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ческого источника и выявлять характерные черты Тридцатилетней войны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установ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разные мнения и стремятся к коор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динации различных позиций в со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трудничестве, формулируют собст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венное мнение и позицию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Выражают адек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Подготавливают 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устную презентацию на тему «Тридцатилетняя война».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группах по заданиям.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18-19</w:t>
            </w: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 w:rsidP="00202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Великие Просветители Европы</w:t>
            </w:r>
          </w:p>
          <w:p w:rsidR="00B56180" w:rsidRPr="008E6EED" w:rsidRDefault="00B56180" w:rsidP="00FC7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КЗУН 20 минут.</w:t>
            </w:r>
          </w:p>
          <w:p w:rsidR="00B56180" w:rsidRDefault="00B56180" w:rsidP="00202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180" w:rsidRPr="008E6EED" w:rsidRDefault="00B56180" w:rsidP="00202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B56180" w:rsidRPr="008E6EED" w:rsidRDefault="00B56180" w:rsidP="00202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180" w:rsidRPr="008E6EED" w:rsidRDefault="00B56180" w:rsidP="00202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731CC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8E6EE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ценности, лежащие в основе культуры Эпохи Просвещения.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называть основные идеи эпохи просвещения, значение их для 18 века и для нашего времени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принимают и сохра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ле в сотрудничестве с учителем. </w:t>
            </w: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и форму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лируют проблему урока, самостоя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 создают алгоритм деятельно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 при решении проблемы.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ак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тивность во взаимодействии для 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шения коммуникативных и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Имеют целост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ный, социально ориентированный взгляд на мир в единстве и раз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нообразии наро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дов, культур и 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таблицу «Основные идеи просветителей».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документами, текстом учебника. 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§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Мир художественной культуры Просвещения.</w:t>
            </w:r>
          </w:p>
          <w:p w:rsidR="00B56180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</w:t>
            </w:r>
            <w:r w:rsidRPr="008E6EE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цели и главное назначение искусства просветителей.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познакомиться с основными культурными достижениями Европы 17-18 вв.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ализации, в том числе во внутрен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нем плане.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и форму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лируют цели и проблему урока; осознанно и произвольно строят сообщения в устной и письменной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форме, в том числе творческого и исследовательского характера. </w:t>
            </w: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адекватно ис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пользуют речевые средства для эф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Определяют внутреннюю по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зицию обучающе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разовательному процессу; пони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мают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необходи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мость учения, выраженную в преобладании учебно-</w:t>
            </w:r>
            <w:proofErr w:type="spell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познава</w:t>
            </w:r>
            <w:proofErr w:type="spell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тельных мотивов и предпочтении социального спо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соба оценки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Работают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учебником, дополнительной литературой.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Подготавливают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 о жизненном пути и творчестве одного из деятелей искусства эпохи Просвещения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§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На пути к индустриальной эре.</w:t>
            </w:r>
          </w:p>
          <w:p w:rsidR="00B56180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19</w:t>
            </w:r>
            <w:r w:rsidRPr="008E6EE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термины: огораживания, капиталистические отношения, промышленный переворот.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оценивать важнейшие технические изобретения 18 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ность выполнения действия. 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</w:t>
            </w:r>
            <w:r w:rsidRPr="008E6E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познавательную цель, используют общие приёмы решения поставленных задач.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участвуют в кол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лективном обсуждении проблем, проявляют активность во взаимо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действии для решения коммуника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доб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рожелательность и эмоциональн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нравственную отзывчивость, </w:t>
            </w:r>
            <w:proofErr w:type="spell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, как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чу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вств др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угих людей и сопережива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ние им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группах состояние экономики страны, его социальные эффекты. 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Перечисляют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условия промышленного переворота в Англии 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план ответа по теме «Переворот в сельском хозяйстве»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Подготавливают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 об изобретателях.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Английские колонии в Северной Америке. Война за независимость.  Создание Соединенных Штатов Америки.</w:t>
            </w:r>
          </w:p>
          <w:p w:rsidR="00B56180" w:rsidRDefault="00B56180" w:rsidP="00202CA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B56180" w:rsidRPr="008E6EED" w:rsidRDefault="00B56180" w:rsidP="00202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Изуче</w:t>
            </w:r>
            <w:r w:rsidRPr="008E6EE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softHyphen/>
              <w:t>ние нового материала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731CC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21</w:t>
            </w:r>
            <w:r w:rsidRPr="008E6EE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 w:rsidP="00E4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особенности жизни колонистов. Научатся называть события войны за независимость.</w:t>
            </w:r>
          </w:p>
          <w:p w:rsidR="00B56180" w:rsidRPr="008E6EED" w:rsidRDefault="00B56180" w:rsidP="00E4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Получат возможность познакомиться с Декларацией независимости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 причины конфликта между жителями колоний и английской короной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</w:t>
            </w:r>
            <w:proofErr w:type="gramEnd"/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задачу, определяют последователь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промежуточных целей с учё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ляют план и алгоритм действий.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ния, в том числе не совпадающих с их 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Составляют рассказ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 первых колониях и их жителях.</w:t>
            </w:r>
          </w:p>
          <w:p w:rsidR="00B56180" w:rsidRPr="008E6EED" w:rsidRDefault="00B56180" w:rsidP="00E4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Работают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исторической картой.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Составить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рассказ  «Американцы борются за независимость».</w:t>
            </w:r>
          </w:p>
          <w:p w:rsidR="00B56180" w:rsidRPr="008E6EED" w:rsidRDefault="00B56180" w:rsidP="00E4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23, 24</w:t>
            </w: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 w:rsidP="00E4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 w:rsidP="0020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Франция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Причины и начало Великой французской революции.</w:t>
            </w:r>
          </w:p>
          <w:p w:rsidR="00B56180" w:rsidRDefault="00B56180" w:rsidP="00202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180" w:rsidRPr="008E6EED" w:rsidRDefault="00B56180" w:rsidP="00202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термины: жакерия. 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pacing w:val="-20"/>
                <w:sz w:val="20"/>
                <w:szCs w:val="20"/>
              </w:rPr>
              <w:t xml:space="preserve">Получат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возможность </w:t>
            </w:r>
            <w:r w:rsidRPr="008E6EED">
              <w:rPr>
                <w:rFonts w:ascii="Times New Roman" w:eastAsia="Calibri" w:hAnsi="Times New Roman" w:cs="Times New Roman"/>
                <w:b/>
                <w:spacing w:val="-20"/>
                <w:sz w:val="20"/>
                <w:szCs w:val="20"/>
              </w:rPr>
              <w:t>научиться</w:t>
            </w:r>
            <w:r w:rsidRPr="008E6EED"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  <w:t>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называть причины и лидеров кре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стьянских войн в Англии и Франции; объяснять причины ненависти кре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стьян к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чиновникам и давать собственную оценку действиям вос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ставших, а также определять причины поражения крестьянских восстаний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учитывают установ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разные мнения и стремятся к коор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динации различных позиций в со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трудничестве, формулируют собст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венное мнение и позицию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Выражают адек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причинно-следственные связи между затяжной войной и разрастанием недовольства крестьян. 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циальные движения: цели, состав участников,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основные события, результаты. 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ступки лидеров восстаний.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 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 w:rsidP="00453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Великая французская революция. От монархии к республике.</w:t>
            </w:r>
          </w:p>
          <w:p w:rsidR="00B56180" w:rsidRDefault="00B56180" w:rsidP="00453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56180" w:rsidRPr="008E6EED" w:rsidRDefault="00B56180" w:rsidP="00453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731C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революционные политические группировки.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текст документа; выделять главное.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принимают и сохра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але в сотрудничестве с учителем.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и форму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лируют проблему урока, самостоя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 создают алгоритм деятельно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 при решении проблемы.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проявляют ак</w:t>
            </w:r>
            <w:r w:rsidRPr="008E6E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softHyphen/>
              <w:t>тивность во взаимодействии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8E6E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шения коммуникативных 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8E6E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тельных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 (задают вопросы, формулируют свои затруднения, предлагают помощь и сотрудниче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Выражают адек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Работают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 учебником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Объясняют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сущность якобинской диктатуры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Выполняют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с кратким ответом.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 w:rsidP="00453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Великая французская революция. От якобинской диктатуры к 18 брюмера Наполеона Бонапарта.</w:t>
            </w:r>
          </w:p>
          <w:p w:rsidR="00B56180" w:rsidRDefault="00B56180" w:rsidP="00AD4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180" w:rsidRPr="008E6EED" w:rsidRDefault="00B56180" w:rsidP="00AD4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E6EE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омбиниро</w:t>
            </w:r>
            <w:r w:rsidRPr="008E6EE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731CC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03</w:t>
            </w:r>
            <w:r w:rsidRPr="008E6EE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термины, определяют сущность переворота 9 термидора. Характеризуют Конституцию 1795 г.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оценивать значение Французской революции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планируют свои действия в соответствии с постав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лизации, в том числе во внутреннем плане.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ставят и форму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лируют цели и проблему урока; осознанно и произвольно строят со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адекватно ис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пользуют речевые средства для эф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внутреннюю по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зицию обучающе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разовательному процессу; пони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мают необходи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мость учения, выраженную в преобладании учебно-познава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тельных мотивов и предпочтении социального спо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соба оценки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Выписывают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термины.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план по теме «Раскол среди якобинцев»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Пишут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эссе о Наполеоне Бонапарте или подготавливают устное сообщение, презентацию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 w:rsidP="007811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Государства  Востока: традиционное общество в эпоху раннего Нового времени.</w:t>
            </w:r>
          </w:p>
          <w:p w:rsidR="00B56180" w:rsidRPr="008E6EED" w:rsidRDefault="00B56180" w:rsidP="00FC7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КЗУН 20 минут.</w:t>
            </w:r>
          </w:p>
          <w:p w:rsidR="00B56180" w:rsidRDefault="00B56180" w:rsidP="007811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B56180" w:rsidRPr="008E6EED" w:rsidRDefault="00B56180" w:rsidP="007811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Комбиниро</w:t>
            </w:r>
            <w:r w:rsidRPr="008E6EE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05</w:t>
            </w:r>
            <w:r w:rsidRPr="008E6EE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термины: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 Османской империи, янычары, государство </w:t>
            </w:r>
            <w:proofErr w:type="spell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Сефевидов</w:t>
            </w:r>
            <w:proofErr w:type="spell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характеризовать традиционные общества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</w:t>
            </w:r>
            <w:proofErr w:type="gramEnd"/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определяют после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довательность промежуточных це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лей с учётом конечного результата, составляют план и определяют по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следовательность действий. </w:t>
            </w: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договаривают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Проявляют устой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карте и в парах. 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Комментируют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стоположение стран Ближнего и Среднего Востока. 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рассказ по выбору.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 w:rsidP="007811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Государства Востока. Начало европейской колонизации.</w:t>
            </w:r>
          </w:p>
          <w:p w:rsidR="00B56180" w:rsidRDefault="00B56180" w:rsidP="007811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56180" w:rsidRPr="008E6EED" w:rsidRDefault="00B56180" w:rsidP="007811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731CC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давать характеристику империи Великих Моголов.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Получат </w:t>
            </w:r>
            <w:r w:rsidRPr="008E6EE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возможность оценивать положительные и отрицательные стороны политики «закрытия» Китая и Японии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принимают и сохра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нем плане.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честве при выработке общего реше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в совместной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, как осознан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ное понимание чу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вств др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угих людей и сопере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живание 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Показывают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карте  страны Южной и Восточной Азии.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учебником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Используют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иллюстрации к параграфу, Интернет, 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в парах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-30</w:t>
            </w:r>
          </w:p>
        </w:tc>
      </w:tr>
      <w:tr w:rsidR="00B56180" w:rsidRPr="008E6EED" w:rsidTr="00B56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 w:rsidP="00516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итоги Новой истории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вв. Итоговая контрольная работа.  </w:t>
            </w:r>
          </w:p>
          <w:p w:rsidR="00B56180" w:rsidRPr="008E6EED" w:rsidRDefault="00B56180" w:rsidP="00516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56180" w:rsidRDefault="00B56180" w:rsidP="00FC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5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КЗУН 1 час</w:t>
            </w:r>
            <w:r w:rsidRPr="008E6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56180" w:rsidRPr="008E6EED" w:rsidRDefault="00B56180" w:rsidP="00FC7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Урок обобщения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731C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Характеризуют основное содержание истории раннего Нового времени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научиться оценивать свои знания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ализации, оценивают правильность выполнения действия. 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тельную цель, используют общие приёмы решения поставленных задач.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E6EE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участвуют в кол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лективном </w:t>
            </w:r>
            <w:proofErr w:type="spell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обсуж-дении</w:t>
            </w:r>
            <w:proofErr w:type="spell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проблем, проявляют актив-</w:t>
            </w:r>
            <w:proofErr w:type="spell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  <w:proofErr w:type="spell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взаимо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действии для решения коммуника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тивных и </w:t>
            </w:r>
            <w:proofErr w:type="spell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познава</w:t>
            </w:r>
            <w:proofErr w:type="spell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-тельных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внутреннюю по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зицию обучающе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разовательному процессу; пони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мают необходи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мость учения, выраженную в преобладании учебно-познава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тельных мотивов и предпочтении социального спо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соба оценки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Заполняют таблицу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«Основные итоги развития общества в период раннего Нового времени».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Выполняют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тест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5B50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§1-30</w:t>
            </w:r>
          </w:p>
        </w:tc>
      </w:tr>
    </w:tbl>
    <w:p w:rsidR="005E0987" w:rsidRDefault="005E0987" w:rsidP="008E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Истории России с конца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вв. (42ч.)</w:t>
      </w:r>
    </w:p>
    <w:p w:rsidR="005E0987" w:rsidRDefault="005E0987" w:rsidP="005E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08"/>
        <w:gridCol w:w="851"/>
        <w:gridCol w:w="2552"/>
        <w:gridCol w:w="3685"/>
        <w:gridCol w:w="1985"/>
        <w:gridCol w:w="2409"/>
        <w:gridCol w:w="709"/>
      </w:tblGrid>
      <w:tr w:rsidR="00B56180" w:rsidTr="00D5754E">
        <w:trPr>
          <w:trHeight w:val="4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180" w:rsidRPr="00BC2932" w:rsidRDefault="00B56180" w:rsidP="00BC2932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9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180" w:rsidRDefault="00B56180" w:rsidP="00B04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6180" w:rsidRPr="00BC2932" w:rsidRDefault="00B56180" w:rsidP="00B04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9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и форма урока</w:t>
            </w:r>
          </w:p>
          <w:p w:rsidR="00B56180" w:rsidRPr="00BC2932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180" w:rsidRPr="00BC2932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9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180" w:rsidRPr="00BC2932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9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80" w:rsidRPr="00BC2932" w:rsidRDefault="00B56180" w:rsidP="008E6E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180" w:rsidRDefault="00B56180" w:rsidP="008E6E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6180" w:rsidRPr="00BC2932" w:rsidRDefault="00B56180" w:rsidP="008E6E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9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180" w:rsidRDefault="00B56180" w:rsidP="00BC2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6180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6180" w:rsidRPr="00BC2932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B56180" w:rsidTr="00D5754E">
        <w:trPr>
          <w:trHeight w:val="5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BC2932" w:rsidRDefault="00B56180" w:rsidP="00BC2932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BC2932" w:rsidRDefault="00B56180" w:rsidP="00B04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BC2932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BC2932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Default="00B56180" w:rsidP="008E6E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6180" w:rsidRPr="00BC2932" w:rsidRDefault="00B56180" w:rsidP="008E6E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9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Default="00B56180" w:rsidP="008E6E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6180" w:rsidRPr="008E6EED" w:rsidRDefault="00B56180" w:rsidP="008E6E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</w:p>
          <w:p w:rsidR="00B56180" w:rsidRPr="00BC2932" w:rsidRDefault="00B56180" w:rsidP="008E6E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BC2932" w:rsidRDefault="00B56180" w:rsidP="008E6E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9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BC2932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932" w:rsidTr="00D5754E">
        <w:trPr>
          <w:trHeight w:val="41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2" w:rsidRPr="003337CC" w:rsidRDefault="00BC2932" w:rsidP="00BC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37CC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Pr="003337CC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3337CC">
              <w:rPr>
                <w:rFonts w:ascii="Times New Roman" w:eastAsia="Times New Roman" w:hAnsi="Times New Roman" w:cs="Times New Roman"/>
                <w:b/>
              </w:rPr>
              <w:t xml:space="preserve">. Россия в </w:t>
            </w:r>
            <w:r w:rsidRPr="003337CC">
              <w:rPr>
                <w:rFonts w:ascii="Times New Roman" w:eastAsia="Times New Roman" w:hAnsi="Times New Roman" w:cs="Times New Roman"/>
                <w:b/>
                <w:lang w:val="en-US"/>
              </w:rPr>
              <w:t>XVI</w:t>
            </w:r>
            <w:proofErr w:type="gramStart"/>
            <w:r w:rsidRPr="003337CC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 w:rsidRPr="003337CC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337CC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B56180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B1516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B0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курс «История России. 7 класс»</w:t>
            </w:r>
          </w:p>
          <w:p w:rsidR="00B56180" w:rsidRPr="008E6EED" w:rsidRDefault="00B56180" w:rsidP="00B0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180" w:rsidRPr="008E6EED" w:rsidRDefault="00B56180" w:rsidP="00B0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определять,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что изучает новая история. Хронологические рамки нового времени. Человек Нового времени. Черты нового общества.</w:t>
            </w:r>
          </w:p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возможность научиться:</w:t>
            </w:r>
          </w:p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учебником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тельную цель.</w:t>
            </w:r>
          </w:p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формулируют собственное мнение и позицию, за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новому курсу истории, уважение и принятие культурного многообразия народов России и мира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Раскрывают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терминов «новое время», «исторические источники»</w:t>
            </w:r>
          </w:p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Участвуют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обсуждении вопроса о том, для чего нужно знать историю</w:t>
            </w:r>
          </w:p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Определяют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 «нового времени» на ленте времени.</w:t>
            </w:r>
          </w:p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историческую карту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</w:t>
            </w:r>
          </w:p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4-6</w:t>
            </w:r>
          </w:p>
        </w:tc>
      </w:tr>
      <w:tr w:rsidR="00B56180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Мир и Россия в начале эпохи Великих географических открытий</w:t>
            </w:r>
          </w:p>
          <w:p w:rsidR="00B56180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роль и зна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чение европейской колонизации в формировании современной Европы</w:t>
            </w:r>
          </w:p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работать с картой, составлять рассказ, готовить сообщения и презентации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задачу, определяют последователь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промежуточных целей с учё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ляют план и алгоритм действий. </w:t>
            </w:r>
          </w:p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</w:p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ния, в том числе не совпадающих с их 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общим способам решения задач, формулирование ценностных суждений или своей позиции по изучаемой проблеме</w:t>
            </w:r>
          </w:p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Показывают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карте территории европейских государств.</w:t>
            </w:r>
          </w:p>
          <w:p w:rsidR="00B56180" w:rsidRPr="008E6EED" w:rsidRDefault="00B56180" w:rsidP="006E2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  географических открытиях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D175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</w:t>
            </w:r>
          </w:p>
        </w:tc>
      </w:tr>
      <w:tr w:rsidR="00B56180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Территория, население и хозяйство России в начале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РК</w:t>
            </w:r>
          </w:p>
          <w:p w:rsidR="00B56180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731C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объяснять термины, обозначающие новые занятия и новые слои населения.</w:t>
            </w:r>
          </w:p>
          <w:p w:rsidR="00B56180" w:rsidRPr="008E6EED" w:rsidRDefault="00B56180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Получат возможность научиться</w:t>
            </w:r>
            <w:r w:rsidRPr="008E6E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характеризовать зарождающееся капиталистическое хозяйство.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лизации, в том числе во внутреннем плане.</w:t>
            </w:r>
          </w:p>
          <w:p w:rsidR="00B56180" w:rsidRPr="008E6EED" w:rsidRDefault="00B56180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и форму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Коммуникативные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: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в парах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постановку учебной задачи (при поддержке учителя)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Объясняют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черты нового капиталистического общества, положение разных слоев населения России.</w:t>
            </w:r>
          </w:p>
          <w:p w:rsidR="00B56180" w:rsidRPr="008E6EED" w:rsidRDefault="00B56180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§2</w:t>
            </w:r>
          </w:p>
        </w:tc>
      </w:tr>
      <w:tr w:rsidR="00B56180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единых государств в Европе и России.</w:t>
            </w:r>
          </w:p>
          <w:p w:rsidR="00B56180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2770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термины: абсолютизм, парламент, централизованные национальные государства. </w:t>
            </w: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объяснять, какими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способами сформированы централизованные государства в Европе и произошло зарождение европейского абсолютизма.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lastRenderedPageBreak/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установ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разные мнения и стремятся к коор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динации различных позиций в со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трудничестве, формулируют собст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венное мнение и позицию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Выражают адек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деятельности.</w:t>
            </w:r>
          </w:p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устный рассказ</w:t>
            </w:r>
          </w:p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Объясняют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термины, характеризующие политическую власть и другие органы государственной власти в Европе и России.</w:t>
            </w:r>
          </w:p>
          <w:p w:rsidR="00B56180" w:rsidRPr="008E6EED" w:rsidRDefault="00B56180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§3</w:t>
            </w:r>
          </w:p>
        </w:tc>
      </w:tr>
      <w:tr w:rsidR="00B56180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4475EF">
            <w:pPr>
              <w:spacing w:after="0" w:line="240" w:lineRule="auto"/>
              <w:ind w:left="-108" w:right="-108" w:hanging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180" w:rsidRPr="004475EF" w:rsidRDefault="00B56180" w:rsidP="00731CCA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475E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 чет</w:t>
            </w:r>
          </w:p>
          <w:p w:rsidR="00B56180" w:rsidRPr="008E6EED" w:rsidRDefault="00B56180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Российское государство в первой трети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6180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1073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0564D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термины: самодержавие, приказная система, боярская дума.</w:t>
            </w:r>
          </w:p>
          <w:p w:rsidR="00B56180" w:rsidRPr="008E6EED" w:rsidRDefault="00B56180" w:rsidP="000564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 процесс завершения объединения вокруг Москвы и формирование единого Российского государства.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0564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B56180" w:rsidRPr="008E6EED" w:rsidRDefault="00B56180" w:rsidP="000564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задач.</w:t>
            </w:r>
          </w:p>
          <w:p w:rsidR="00B56180" w:rsidRPr="008E6EED" w:rsidRDefault="00B56180" w:rsidP="000564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, и ориентируются на позицию партнера в общении и взаимодействии.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6E2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Раскрывают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терминов самодержавие, приказная система, боярская дума.</w:t>
            </w:r>
          </w:p>
          <w:p w:rsidR="00B56180" w:rsidRPr="008E6EED" w:rsidRDefault="00B56180" w:rsidP="006E28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§4</w:t>
            </w:r>
          </w:p>
        </w:tc>
      </w:tr>
      <w:tr w:rsidR="00B56180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Внешняя политика Российского государства в первой трети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6180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1073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Смоленская война.</w:t>
            </w:r>
          </w:p>
          <w:p w:rsidR="00B56180" w:rsidRPr="008E6EED" w:rsidRDefault="00B56180" w:rsidP="00C077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 научиться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: анализировать причины побед и поражений Российского государства во внешней политике.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проблемы различного характера.</w:t>
            </w:r>
          </w:p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Называют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направления внешней политики.</w:t>
            </w:r>
          </w:p>
          <w:p w:rsidR="00B56180" w:rsidRPr="008E6EED" w:rsidRDefault="00B56180" w:rsidP="007215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навыка постановки вопросов к тексту.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§5</w:t>
            </w:r>
          </w:p>
        </w:tc>
      </w:tr>
      <w:tr w:rsidR="00B56180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D1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Начало правления Ивана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 Реформы Избранной рады.</w:t>
            </w:r>
          </w:p>
          <w:p w:rsidR="00B56180" w:rsidRPr="008E6EED" w:rsidRDefault="00B56180" w:rsidP="00D17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КЗУН 20 мин.</w:t>
            </w:r>
          </w:p>
          <w:p w:rsidR="00B56180" w:rsidRDefault="00B56180" w:rsidP="00D1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180" w:rsidRPr="008E6EED" w:rsidRDefault="00B56180" w:rsidP="00D17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  <w:p w:rsidR="00B56180" w:rsidRPr="008E6EED" w:rsidRDefault="00B56180" w:rsidP="001073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термины: венчание, Избранная Рада, приказы, стрельцы, дворяне, уложение. 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давать характеристику первому этапу царствования Ивана Грозного, называть положительные стороны реформ и находить недостатки государственного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задач.</w:t>
            </w:r>
          </w:p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 ориентируются на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позицию партнера в общении и взаимодействии.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Проявляют устойчивый учебно-познавательный интерес к новым общим способам решения задач.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Получение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 решения исторических задач, поиск альтернативных решений.</w:t>
            </w:r>
          </w:p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документами.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§6</w:t>
            </w:r>
          </w:p>
        </w:tc>
      </w:tr>
      <w:tr w:rsidR="00B56180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Государства Поволжья, Северного Причерноморья, Сибири в середине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работа, работа в группах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  <w:p w:rsidR="00B56180" w:rsidRPr="008E6EED" w:rsidRDefault="00B56180" w:rsidP="001073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3337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план.</w:t>
            </w:r>
          </w:p>
          <w:p w:rsidR="00B56180" w:rsidRPr="008E6EED" w:rsidRDefault="00B56180" w:rsidP="003337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искать информацию в источниках различного типа, анализ информации о событиях и явления прошлого с использованием понятийного и познавательного инструментария социальных наук.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3337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B56180" w:rsidRPr="008E6EED" w:rsidRDefault="00B56180" w:rsidP="003337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задач.</w:t>
            </w:r>
          </w:p>
          <w:p w:rsidR="00B56180" w:rsidRPr="008E6EED" w:rsidRDefault="00B56180" w:rsidP="003337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, и ориентируются на позицию партнера в общении и взаимодействии.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конструктивного взаимодействия в социальном общении, обсуждение и оценивание собственных достижений, а также достижений других обучающихся (под руководством педагога)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Работают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 учебником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B56180" w:rsidRPr="008E6EED" w:rsidRDefault="00B56180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Объясняют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развития государств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Поволжья, Северного Причерноморья, Сибири в середине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6180" w:rsidRPr="008E6EED" w:rsidRDefault="00B56180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Выполняют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задания, работая в группах.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50-57</w:t>
            </w:r>
          </w:p>
        </w:tc>
      </w:tr>
      <w:tr w:rsidR="00B56180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B1516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Внешняя политика России во второй половине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6180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  <w:p w:rsidR="00B56180" w:rsidRPr="008E6EED" w:rsidRDefault="00B56180" w:rsidP="001073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ясак, Ливонский орден.</w:t>
            </w:r>
          </w:p>
          <w:p w:rsidR="00B56180" w:rsidRPr="008E6EED" w:rsidRDefault="00B56180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причины побед и поражений Ивана Грозного во внешней политике.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B56180" w:rsidRPr="008E6EED" w:rsidRDefault="00B56180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проблемы различного характера.</w:t>
            </w:r>
          </w:p>
          <w:p w:rsidR="00B56180" w:rsidRPr="008E6EED" w:rsidRDefault="00B56180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8278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Работают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текстом учебника и документами; характеризуют внешнеполитические связи России во второй половине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., составляют схему.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§7-8</w:t>
            </w:r>
          </w:p>
        </w:tc>
      </w:tr>
      <w:tr w:rsidR="00B56180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B1516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Российское общество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.: «служилые» и «тяглые»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КК</w:t>
            </w:r>
          </w:p>
          <w:p w:rsidR="00B56180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  <w:p w:rsidR="00B56180" w:rsidRPr="008E6EED" w:rsidRDefault="00B56180" w:rsidP="001073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8278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«служилые», «тяглые».</w:t>
            </w:r>
          </w:p>
          <w:p w:rsidR="00B56180" w:rsidRPr="008E6EED" w:rsidRDefault="00B56180" w:rsidP="008278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структуру российского общества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8278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B56180" w:rsidRPr="008E6EED" w:rsidRDefault="00B56180" w:rsidP="008278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задач.</w:t>
            </w:r>
          </w:p>
          <w:p w:rsidR="00B56180" w:rsidRPr="008E6EED" w:rsidRDefault="00B56180" w:rsidP="008278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собственной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, и ориентируются на позицию партнера в общении и взаимодействии.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Проявляют устойчивый учебно-познавательный интерес к новым общим способам решения задач.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822B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Работают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текстом учебника и документами; характеризуют российское общество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., составляют таблицу.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§9</w:t>
            </w:r>
          </w:p>
        </w:tc>
      </w:tr>
      <w:tr w:rsidR="00B56180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B1516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Народы России во второй половине</w:t>
            </w:r>
            <w:r w:rsidRPr="009C2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6180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самостоятельной работы с материалом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9C24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  <w:p w:rsidR="00B56180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3373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епархия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миссионер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B56180" w:rsidRPr="008E6EED" w:rsidRDefault="00B56180" w:rsidP="001471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процесс присоединения к России территорий Казанского, Астраханского, Сибирского ханств, Поволжья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Приуралья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3373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B56180" w:rsidRPr="008E6EED" w:rsidRDefault="00B56180" w:rsidP="003373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задач.</w:t>
            </w:r>
          </w:p>
          <w:p w:rsidR="00B56180" w:rsidRPr="008E6EED" w:rsidRDefault="00B56180" w:rsidP="003373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, и ориентируются на позицию партнера в общении и взаимодействии.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3373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1471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Работают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текстом учебника и документами; характеризуют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процесс присоединения к России территорий Казанского, Астраханского, Сибирского ханств, Поволжья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Приуралья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составляют таблицу.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76-80</w:t>
            </w:r>
          </w:p>
        </w:tc>
      </w:tr>
      <w:tr w:rsidR="00B56180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B1516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Опричнина.</w:t>
            </w:r>
          </w:p>
          <w:p w:rsidR="00B56180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Default="00B56180" w:rsidP="001073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  <w:p w:rsidR="00B56180" w:rsidRPr="008E6EED" w:rsidRDefault="00B56180" w:rsidP="001073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017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термины: опричнина, </w:t>
            </w:r>
            <w:proofErr w:type="gramStart"/>
            <w:r w:rsidRPr="008E6EED">
              <w:rPr>
                <w:rFonts w:ascii="Times New Roman" w:hAnsi="Times New Roman" w:cs="Times New Roman"/>
                <w:sz w:val="20"/>
                <w:szCs w:val="20"/>
              </w:rPr>
              <w:t>земщина</w:t>
            </w:r>
            <w:proofErr w:type="gramEnd"/>
            <w:r w:rsidRPr="008E6EED">
              <w:rPr>
                <w:rFonts w:ascii="Times New Roman" w:hAnsi="Times New Roman" w:cs="Times New Roman"/>
                <w:sz w:val="20"/>
                <w:szCs w:val="20"/>
              </w:rPr>
              <w:t>, заповедные лета</w:t>
            </w:r>
          </w:p>
          <w:p w:rsidR="00B56180" w:rsidRPr="008E6EED" w:rsidRDefault="00B56180" w:rsidP="00017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причины поворота к опричной политике, давать собственную оценку опричнине, подводить общие итоги царствования Ивана Грозного </w:t>
            </w:r>
          </w:p>
          <w:p w:rsidR="00B56180" w:rsidRPr="008E6EED" w:rsidRDefault="00B56180" w:rsidP="000178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017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B56180" w:rsidRPr="008E6EED" w:rsidRDefault="00B56180" w:rsidP="00017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B56180" w:rsidRPr="008E6EED" w:rsidRDefault="00B56180" w:rsidP="00017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0178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822B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Называют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учреждения опричнины.</w:t>
            </w:r>
          </w:p>
          <w:p w:rsidR="00B56180" w:rsidRPr="008E6EED" w:rsidRDefault="00B56180" w:rsidP="00822B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навыка постановки вопросов к тексту.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§10</w:t>
            </w:r>
          </w:p>
        </w:tc>
      </w:tr>
      <w:tr w:rsidR="00B56180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B1516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в конце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6180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1073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293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термины, характеризовать важнейшие события конца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B56180" w:rsidRPr="008E6EED" w:rsidRDefault="00B56180" w:rsidP="002930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</w:p>
          <w:p w:rsidR="00B56180" w:rsidRPr="008E6EED" w:rsidRDefault="00B56180" w:rsidP="00293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учебником, картой, таблицей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293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56180" w:rsidRPr="008E6EED" w:rsidRDefault="00B56180" w:rsidP="00293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тельную цель.</w:t>
            </w:r>
          </w:p>
          <w:p w:rsidR="00B56180" w:rsidRPr="008E6EED" w:rsidRDefault="00B56180" w:rsidP="00293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формулируют собственное мнение и позицию, за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914C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Осмысливают гуманистические традиции и ценности общества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914C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Характеризуют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новые явления конца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56180" w:rsidRPr="008E6EED" w:rsidRDefault="00B56180" w:rsidP="00914C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таблицу.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§11</w:t>
            </w:r>
          </w:p>
        </w:tc>
      </w:tr>
      <w:tr w:rsidR="00B56180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B1516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Церковь и государство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РК</w:t>
            </w:r>
          </w:p>
          <w:p w:rsidR="00B56180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9C24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.03.</w:t>
            </w:r>
          </w:p>
          <w:p w:rsidR="00B56180" w:rsidRPr="008E6EED" w:rsidRDefault="00B56180" w:rsidP="001073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293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роль церкви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6180" w:rsidRPr="008E6EED" w:rsidRDefault="00B56180" w:rsidP="007901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lastRenderedPageBreak/>
              <w:t>Получат возможность научиться: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работать с картой, составлять рассказ, готовить сообщения.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29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сознательно организовывать и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регулировать свою деятельность</w:t>
            </w:r>
          </w:p>
          <w:p w:rsidR="00B56180" w:rsidRPr="008E6EED" w:rsidRDefault="00B56180" w:rsidP="0029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находить нужную информацию (анализировать, давать оценку)</w:t>
            </w:r>
          </w:p>
          <w:p w:rsidR="00B56180" w:rsidRPr="008E6EED" w:rsidRDefault="00B56180" w:rsidP="002930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участвовать в коллективном обсуждении проблемы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2930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Ценностные ориентиры,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основанные на стремлении к укреплению исторически сложившегося государственного единства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293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Характеризуют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взаимоотношения церкви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 государства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56180" w:rsidRPr="008E6EED" w:rsidRDefault="00B56180" w:rsidP="007901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рассказ.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§12</w:t>
            </w:r>
          </w:p>
        </w:tc>
      </w:tr>
      <w:tr w:rsidR="00B56180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B1516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и повседневная жизнь народов России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КК</w:t>
            </w:r>
          </w:p>
          <w:p w:rsidR="00B56180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с текстом учебника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4475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культурное возрождение, полуустав, публицистика, домострой</w:t>
            </w:r>
          </w:p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наиболее значительные памятники культуры, давать характеристику русского дома, называть предметы одежды, составлять рассказ «В ожидании гостей»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реализации.</w:t>
            </w:r>
          </w:p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Выражают устойчивые эстетические предпочтения и ориентации на культуру, как значимую сферу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DD5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устный рассказ</w:t>
            </w:r>
          </w:p>
          <w:p w:rsidR="00B56180" w:rsidRPr="008E6EED" w:rsidRDefault="00B56180" w:rsidP="00DD58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Объясняют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термины по теме.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100-111</w:t>
            </w:r>
          </w:p>
        </w:tc>
      </w:tr>
      <w:tr w:rsidR="00B56180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B1516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Повторительно-обобщающий урок по теме «Россия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.»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КЗУН 1 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4837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даты, имена, основные понятия, по курсу, теоретический материал.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применять полученные знания и умения при решении практических, проблемных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Высказывать и аргументировать свою точку зрения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изученного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§1-12</w:t>
            </w:r>
          </w:p>
        </w:tc>
      </w:tr>
      <w:tr w:rsidR="009C2435" w:rsidRPr="008E6EED" w:rsidTr="00D5754E">
        <w:trPr>
          <w:trHeight w:val="41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5" w:rsidRPr="008E6EED" w:rsidRDefault="009C2435" w:rsidP="0012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Смутное время. Россия при первых Романовых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B56180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B1516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Внешнеполитические связи России с Европой и Азией в конце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начале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D20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характеризовать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внешнеполитические связи России с Европой и Азией в конце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начале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</w:p>
          <w:p w:rsidR="00B56180" w:rsidRPr="008E6EED" w:rsidRDefault="00B56180" w:rsidP="00D20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описывать положение России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конце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начале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D20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способность сознательно организовывать  регулировать свою деятельность; целеполагание, как постановка учебной задачи</w:t>
            </w:r>
            <w:proofErr w:type="gramEnd"/>
          </w:p>
          <w:p w:rsidR="00B56180" w:rsidRPr="008E6EED" w:rsidRDefault="00B56180" w:rsidP="00D20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умение находить нужную информацию в различных источниках; постановка и формулирование проблемы</w:t>
            </w:r>
          </w:p>
          <w:p w:rsidR="00B56180" w:rsidRPr="008E6EED" w:rsidRDefault="00B56180" w:rsidP="00D204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умение слушать и вступать в диалог; участвовать в коллективном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общим способам решения задач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Заинтересованность в личном успехе; формирование ответственного отношения к учению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 w:rsidP="00D20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Работать с текстом учебника и документами; характеризовать внешнеполитические связи России с Европой и Азией в конце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начале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  <w:p w:rsidR="00B56180" w:rsidRPr="008E6EED" w:rsidRDefault="00B56180" w:rsidP="00D204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80" w:rsidRPr="008E6EED" w:rsidRDefault="00B56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§13</w:t>
            </w:r>
          </w:p>
        </w:tc>
      </w:tr>
      <w:tr w:rsidR="00D5754E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-2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D5754E" w:rsidRPr="0012023A" w:rsidRDefault="00D5754E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5754E" w:rsidRPr="008E6EED" w:rsidRDefault="00D5754E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54E" w:rsidRPr="008E6EED" w:rsidRDefault="00D5754E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54E" w:rsidRPr="008E6EED" w:rsidRDefault="00D5754E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54E" w:rsidRPr="008E6EED" w:rsidRDefault="00D5754E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Смута в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Российском государстве</w:t>
            </w: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54E" w:rsidRPr="008E6EED" w:rsidRDefault="00D5754E" w:rsidP="00EA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КК</w:t>
            </w: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20.03</w:t>
            </w:r>
          </w:p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712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характеризовать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нутриполитическое положение в стране после смерти Ивана Грозного;  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объяснять понятия Смута,</w:t>
            </w:r>
          </w:p>
          <w:p w:rsidR="00D5754E" w:rsidRPr="008E6EED" w:rsidRDefault="00D5754E" w:rsidP="00712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самозванец, интервенция.</w:t>
            </w:r>
          </w:p>
          <w:p w:rsidR="00D5754E" w:rsidRPr="008E6EED" w:rsidRDefault="00D5754E" w:rsidP="00712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Причины, участники, направления Лжедмитрия 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I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5754E" w:rsidRPr="008E6EED" w:rsidRDefault="00D5754E" w:rsidP="006B36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54E" w:rsidRPr="008E6EED" w:rsidRDefault="00D5754E" w:rsidP="006B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описывать личность и деятельность Бориса Годунова; раскрывать противоречия в русском обществе в конце 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XVI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в.</w:t>
            </w:r>
          </w:p>
          <w:p w:rsidR="00D5754E" w:rsidRPr="008E6EED" w:rsidRDefault="00D5754E" w:rsidP="006B36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способность сознательно организовывать  регулировать свою деятельность; целеполагание, как постановка учебной задачи</w:t>
            </w:r>
            <w:proofErr w:type="gramEnd"/>
          </w:p>
          <w:p w:rsidR="00D5754E" w:rsidRPr="008E6EED" w:rsidRDefault="00D5754E" w:rsidP="006B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умение находить нужную информацию в различных источниках; постановка и 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формулирование проблемы</w:t>
            </w:r>
          </w:p>
          <w:p w:rsidR="00D5754E" w:rsidRPr="008E6EED" w:rsidRDefault="00D5754E" w:rsidP="006B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умение слушать и вступать в диалог; участвовать в коллективном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Проявляют устой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общим способам решения задач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Заинтересованность в личном успехе;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ответственного отношения к учению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Работать с текстом учебника и документами; характеризовать политику Бориса Годунова.</w:t>
            </w:r>
          </w:p>
          <w:p w:rsidR="00D5754E" w:rsidRPr="008E6EED" w:rsidRDefault="00D5754E" w:rsidP="00712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>Объяснять процесс закрепощения крестьян, его последствия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5754E" w:rsidRPr="008E6EED" w:rsidRDefault="00D5754E" w:rsidP="00712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Давать характеристику внутренней политики и историческим деятелям (</w:t>
            </w:r>
            <w:proofErr w:type="spell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Б.Годунов</w:t>
            </w:r>
            <w:proofErr w:type="spell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, Федор Иванович, В. Шуйский).</w:t>
            </w:r>
          </w:p>
          <w:p w:rsidR="00D5754E" w:rsidRPr="008E6EED" w:rsidRDefault="00D5754E" w:rsidP="00712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задания с развёрнутым ответом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§14-15</w:t>
            </w:r>
          </w:p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54E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12023A">
            <w:pPr>
              <w:spacing w:after="0" w:line="240" w:lineRule="auto"/>
              <w:ind w:left="-108" w:right="-108" w:hanging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.</w:t>
            </w:r>
          </w:p>
          <w:p w:rsidR="00D5754E" w:rsidRPr="0012023A" w:rsidRDefault="00D5754E" w:rsidP="001C3851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202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 чет</w:t>
            </w:r>
          </w:p>
          <w:p w:rsidR="00D5754E" w:rsidRPr="008E6EED" w:rsidRDefault="00D5754E" w:rsidP="00B1516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Окончание Смутного времени</w:t>
            </w: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КК</w:t>
            </w:r>
          </w:p>
          <w:p w:rsidR="00D5754E" w:rsidRDefault="00D5754E" w:rsidP="0071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54E" w:rsidRPr="008E6EED" w:rsidRDefault="00D5754E" w:rsidP="0071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1C38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 характеризовать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последствия смуты.</w:t>
            </w:r>
          </w:p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5754E" w:rsidRPr="008E6EED" w:rsidRDefault="00D5754E" w:rsidP="006B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характеризовать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освободительную борьбу против польских и шведских интервентов. Ополчение </w:t>
            </w:r>
            <w:proofErr w:type="spell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Минина и Дмитрия Пожарского. Освобождение Москвы. Земский собор 1613 г. Начало династии Романовых.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плана и последовательности действий.</w:t>
            </w:r>
          </w:p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работать с различными источниками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сотрудничество в поиске и сборе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Выражают адек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исторической картой; рассказывать о народном восстании по схеме.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§16</w:t>
            </w:r>
          </w:p>
        </w:tc>
      </w:tr>
      <w:tr w:rsidR="00D5754E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B1516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Экономическое развитие России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5754E" w:rsidRPr="008E6EED" w:rsidRDefault="00D5754E" w:rsidP="0071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54E" w:rsidRPr="008E6EED" w:rsidRDefault="00D5754E" w:rsidP="0071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1202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характеризовать экономические последствия Смуты.</w:t>
            </w:r>
          </w:p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описывать новые явления в экономике. Рост товарно-денежных отношений. Сельское хозяйство. Развитие мелкотоварного производства. Возникновение мануфактур. Города и торговля. Ярмарки.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сознательно организовывать и регулировать свою деятельность</w:t>
            </w:r>
          </w:p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смысловое чтение; умение находить нужную информацию.</w:t>
            </w:r>
          </w:p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Мотивированность</w:t>
            </w:r>
            <w:proofErr w:type="spell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направленность на активное участие в уроке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новые черты в развитии экономики; сравнивать историческое развитие в России и странах Западной Европы; делать выводы.</w:t>
            </w:r>
          </w:p>
          <w:p w:rsidR="00D5754E" w:rsidRPr="008E6EED" w:rsidRDefault="00D5754E" w:rsidP="006B362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§17</w:t>
            </w:r>
          </w:p>
        </w:tc>
      </w:tr>
      <w:tr w:rsidR="00D5754E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B1516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 при первых Романовых: перемены в государственном устройстве.</w:t>
            </w:r>
          </w:p>
          <w:p w:rsidR="00D5754E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 с использованием видеофрагментов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  <w:p w:rsidR="00D5754E" w:rsidRPr="008E6EED" w:rsidRDefault="00D5754E" w:rsidP="001C38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5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характеризовать термины: с</w:t>
            </w: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 xml:space="preserve">амодержавие. Боярская дума, Соборное уложение, крепостное право, приказы, волость. 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объяснять роль Земских соборов и Боярской думы в становлении абсолютизма в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волевая </w:t>
            </w:r>
            <w:proofErr w:type="spell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, целеполагание.</w:t>
            </w:r>
          </w:p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ряда ключевых понятий.</w:t>
            </w:r>
          </w:p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межличностное общение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Заинтересованность не только в личном успехе, но и в успехе своих товарищей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Давать характеристику личностям (первые Романовы);</w:t>
            </w:r>
          </w:p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термины и правильно употреблять их в речи;</w:t>
            </w:r>
          </w:p>
          <w:p w:rsidR="00D5754E" w:rsidRPr="008E6EED" w:rsidRDefault="00D5754E" w:rsidP="005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§18</w:t>
            </w:r>
          </w:p>
        </w:tc>
      </w:tr>
      <w:tr w:rsidR="00D5754E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B1516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социальной структуре российского общества</w:t>
            </w: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КК, РК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1202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5B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характеризовать термины:  т</w:t>
            </w: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 xml:space="preserve">ягло, белые слободы, холопы, владельческие крестьяне, </w:t>
            </w:r>
            <w:proofErr w:type="spellStart"/>
            <w:r w:rsidRPr="008E6EED">
              <w:rPr>
                <w:rFonts w:ascii="Times New Roman" w:hAnsi="Times New Roman" w:cs="Times New Roman"/>
                <w:sz w:val="20"/>
                <w:szCs w:val="20"/>
              </w:rPr>
              <w:t>черносошенные</w:t>
            </w:r>
            <w:proofErr w:type="spellEnd"/>
            <w:r w:rsidRPr="008E6EED">
              <w:rPr>
                <w:rFonts w:ascii="Times New Roman" w:hAnsi="Times New Roman" w:cs="Times New Roman"/>
                <w:sz w:val="20"/>
                <w:szCs w:val="20"/>
              </w:rPr>
              <w:t xml:space="preserve"> крестьяне. 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объяснять положение каждого слоя, используя текст параграфа и документы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учебных действий</w:t>
            </w:r>
          </w:p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относительно целостное представление об обществе.</w:t>
            </w:r>
          </w:p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взаимодействовать в ходе выполнения учебной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Заинтересованность в личном успехе.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термины и уметь их объяснять;</w:t>
            </w:r>
          </w:p>
          <w:p w:rsidR="00D5754E" w:rsidRPr="008E6EED" w:rsidRDefault="00D5754E" w:rsidP="005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Составлять схему «Социальная структура России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веке»,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§19</w:t>
            </w:r>
          </w:p>
        </w:tc>
      </w:tr>
      <w:tr w:rsidR="00D5754E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941681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Народные движения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5754E" w:rsidRPr="002E03EB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КЗУН 20 мин.</w:t>
            </w: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1C38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5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характеризовать: </w:t>
            </w: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 xml:space="preserve">причины и особенности народных волнений. 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ход восстаний по карте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Прогнозирование – предвосхищение результата и уровня усвоения</w:t>
            </w:r>
          </w:p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находить нужную информацию</w:t>
            </w:r>
          </w:p>
          <w:p w:rsidR="00D5754E" w:rsidRPr="008E6EED" w:rsidRDefault="00D5754E" w:rsidP="0008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сотрудничество в поиске и сборе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Выражают адек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причины восстаний и их последствия;</w:t>
            </w:r>
          </w:p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личность Степана Разина;</w:t>
            </w:r>
          </w:p>
          <w:p w:rsidR="00D5754E" w:rsidRPr="008E6EED" w:rsidRDefault="00D5754E" w:rsidP="0008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картой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§20</w:t>
            </w:r>
          </w:p>
        </w:tc>
      </w:tr>
      <w:tr w:rsidR="00D5754E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941681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 в системе международных отношений</w:t>
            </w:r>
          </w:p>
          <w:p w:rsidR="00D5754E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  <w:p w:rsidR="00D5754E" w:rsidRPr="008E6EED" w:rsidRDefault="00D5754E" w:rsidP="001C38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5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основные направления внешней политики;</w:t>
            </w:r>
          </w:p>
          <w:p w:rsidR="00D5754E" w:rsidRPr="008E6EED" w:rsidRDefault="00D5754E" w:rsidP="005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работать с картой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своих знаний и знаний товарищей</w:t>
            </w:r>
          </w:p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знания, умения и ценностные установки, необходимые для сознательного выполнения основных социальных ролей.</w:t>
            </w:r>
          </w:p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межличностное общение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Мотивированность</w:t>
            </w:r>
            <w:proofErr w:type="spell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направленность на активное и созидательное участие в общественной и государственной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влияние внутренней политики на 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внутреннюю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5754E" w:rsidRPr="008E6EED" w:rsidRDefault="00D5754E" w:rsidP="005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картой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§21-22</w:t>
            </w:r>
          </w:p>
        </w:tc>
      </w:tr>
      <w:tr w:rsidR="00D5754E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941681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«Под рукой» российского государя: вхождение Украины в состав России</w:t>
            </w:r>
          </w:p>
          <w:p w:rsidR="00D5754E" w:rsidRPr="008E6EED" w:rsidRDefault="00D575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КК</w:t>
            </w: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1C3851" w:rsidRDefault="00D5754E" w:rsidP="001C38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C38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01.05</w:t>
            </w:r>
          </w:p>
          <w:p w:rsidR="00D5754E" w:rsidRPr="008E6EED" w:rsidRDefault="00D5754E" w:rsidP="001C38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событие вхождения Украины в состав России;</w:t>
            </w:r>
          </w:p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работать с картой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C5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своих знаний и знаний товарищей</w:t>
            </w:r>
          </w:p>
          <w:p w:rsidR="00D5754E" w:rsidRPr="008E6EED" w:rsidRDefault="00D5754E" w:rsidP="00C5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знания, умения и ценностные установки, необходимые для сознательного выполнения основных социальных ролей.</w:t>
            </w:r>
          </w:p>
          <w:p w:rsidR="00D5754E" w:rsidRPr="008E6EED" w:rsidRDefault="00D5754E" w:rsidP="00C555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межличностное общение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Мотивированность</w:t>
            </w:r>
            <w:proofErr w:type="spell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направленность на активное и созидательное участие в общественной и государственной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C5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событие вхождение Украины в состав России.</w:t>
            </w:r>
          </w:p>
          <w:p w:rsidR="00D5754E" w:rsidRPr="008E6EED" w:rsidRDefault="00D5754E" w:rsidP="009B53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картой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§23</w:t>
            </w:r>
          </w:p>
        </w:tc>
      </w:tr>
      <w:tr w:rsidR="00D5754E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941681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православная церковь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 Реформа патриарха Никона и раскол.</w:t>
            </w:r>
          </w:p>
          <w:p w:rsidR="00D5754E" w:rsidRPr="008E6EED" w:rsidRDefault="00D575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РК</w:t>
            </w:r>
          </w:p>
          <w:p w:rsidR="00D5754E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1202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9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причины и суть церковного раскола;</w:t>
            </w:r>
          </w:p>
          <w:p w:rsidR="00D5754E" w:rsidRPr="008E6EED" w:rsidRDefault="00D5754E" w:rsidP="009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личности Никона и Аввакума;</w:t>
            </w:r>
          </w:p>
          <w:p w:rsidR="00D5754E" w:rsidRPr="008E6EED" w:rsidRDefault="00D5754E" w:rsidP="009B53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получат возможность научиться: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суть конфликта между государством и церковью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08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сознательно организовывать и регулировать свою деятельность</w:t>
            </w:r>
          </w:p>
          <w:p w:rsidR="00D5754E" w:rsidRPr="008E6EED" w:rsidRDefault="00D5754E" w:rsidP="0008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находить нужную информацию (анализировать, давать оценку)</w:t>
            </w:r>
          </w:p>
          <w:p w:rsidR="00D5754E" w:rsidRPr="008E6EED" w:rsidRDefault="00D5754E" w:rsidP="0008355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участвовать в коллективном обсуждении проблемы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Ценностные ориентиры, основанные на стремлении к укреплению исторически сложившегося государственного единства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08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причины и суть церковного раскола;</w:t>
            </w:r>
          </w:p>
          <w:p w:rsidR="00D5754E" w:rsidRPr="008E6EED" w:rsidRDefault="00D5754E" w:rsidP="0008355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документами  и видеоматериалами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§24</w:t>
            </w:r>
          </w:p>
        </w:tc>
      </w:tr>
      <w:tr w:rsidR="00D5754E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941681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Народы России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Default="00D5754E" w:rsidP="001202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17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использовать исторические понятия и термины.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быт и обычаи разных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социальных слоев</w:t>
            </w: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Получат возможность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выполнять мини презентации, рефераты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17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сознательно организовывать и регулировать свою деятельность</w:t>
            </w:r>
          </w:p>
          <w:p w:rsidR="00D5754E" w:rsidRPr="008E6EED" w:rsidRDefault="00D5754E" w:rsidP="0017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CD35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и развитие компетентности в области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использования ИКТ</w:t>
            </w:r>
          </w:p>
          <w:p w:rsidR="00D5754E" w:rsidRPr="008E6EED" w:rsidRDefault="00D5754E" w:rsidP="00CD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="00CD35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сотрудничеству с учителем и товарищами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17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Ценностные ориентиры, основанные на идеях любви и уважения к своему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17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Характеризовать быт и обычаи разных социальных слоев.</w:t>
            </w:r>
          </w:p>
          <w:p w:rsidR="00D5754E" w:rsidRPr="008E6EED" w:rsidRDefault="00D5754E" w:rsidP="0017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мини презентации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81-87</w:t>
            </w:r>
          </w:p>
        </w:tc>
      </w:tr>
      <w:tr w:rsidR="00D5754E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941681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Русские путешественники и первопроходцы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1202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роль русских землепроходцев в освоении Сибири;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Получат возможность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работать с картой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7B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способность сознательно организовывать и регулировать свою деятельность</w:t>
            </w:r>
          </w:p>
          <w:p w:rsidR="00D5754E" w:rsidRPr="008E6EED" w:rsidRDefault="00D5754E" w:rsidP="007B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и давать оценку</w:t>
            </w:r>
          </w:p>
          <w:p w:rsidR="00D5754E" w:rsidRPr="008E6EED" w:rsidRDefault="00D5754E" w:rsidP="007B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D5754E" w:rsidRPr="008E6EED" w:rsidRDefault="00D5754E" w:rsidP="007B50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 в коллективном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эстетического сознания через освоение культурного наследия народов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7B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роль русских землепроходцев в освоении Сибири;</w:t>
            </w:r>
          </w:p>
          <w:p w:rsidR="00D5754E" w:rsidRPr="008E6EED" w:rsidRDefault="00D5754E" w:rsidP="007B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картой и текстом учебника</w:t>
            </w:r>
          </w:p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§25</w:t>
            </w:r>
          </w:p>
        </w:tc>
      </w:tr>
      <w:tr w:rsidR="00D5754E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941681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народов России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5754E" w:rsidRPr="008E6EED" w:rsidRDefault="00D575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РК</w:t>
            </w: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5736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  <w:p w:rsidR="00D5754E" w:rsidRPr="008E6EED" w:rsidRDefault="00D5754E" w:rsidP="000A71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7B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характеризовать научные знания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веке; 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показать отличительные черты русской культуры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способность сознательно организовывать и регулировать свою деятельность</w:t>
            </w:r>
          </w:p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и давать оценку</w:t>
            </w:r>
          </w:p>
          <w:p w:rsidR="00D5754E" w:rsidRPr="008E6EED" w:rsidRDefault="00D5754E" w:rsidP="00CD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="00CD35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 в дискуссии, управление действиями партнера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эстетического сознания через освоение культурного наследия народов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научные знания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веке;</w:t>
            </w:r>
          </w:p>
          <w:p w:rsidR="00D5754E" w:rsidRPr="008E6EED" w:rsidRDefault="00D5754E" w:rsidP="009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рассказ.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§26</w:t>
            </w:r>
          </w:p>
        </w:tc>
      </w:tr>
      <w:tr w:rsidR="00D5754E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941681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Сословный быт и картина мира русского человека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Повседневная жизнь народов Украины, Поволжья, Сибири и Северного Кавказа в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proofErr w:type="gram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5754E" w:rsidRPr="008E6EED" w:rsidRDefault="00D5754E" w:rsidP="00CD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РК</w:t>
            </w:r>
            <w:r w:rsidR="00CD35E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в группах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0A71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9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использовать исторические понятия и термины.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быт и обычаи разных социальных слоев</w:t>
            </w:r>
            <w:r w:rsidRPr="008E6E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Получат возможность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выполнять мини презентации, рефераты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сознательно организовывать и регулировать свою деятельность</w:t>
            </w:r>
          </w:p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развитие компетентности в области использования ИКТ</w:t>
            </w:r>
          </w:p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сотрудничеству с учителем и товарищами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Ценностные ориентиры, основанные на идеях любви и уважения к своему народу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быт и обычаи разных социальных слоев.</w:t>
            </w:r>
          </w:p>
          <w:p w:rsidR="00D5754E" w:rsidRPr="008E6EED" w:rsidRDefault="00D5754E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мини презентации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57365F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103-121</w:t>
            </w:r>
          </w:p>
        </w:tc>
      </w:tr>
      <w:tr w:rsidR="00D5754E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  <w:p w:rsidR="00D5754E" w:rsidRPr="008E6EED" w:rsidRDefault="00D5754E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44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Повторительно-обобщ</w:t>
            </w:r>
            <w:r w:rsidR="00904251">
              <w:rPr>
                <w:rFonts w:ascii="Times New Roman" w:eastAsia="Times New Roman" w:hAnsi="Times New Roman" w:cs="Times New Roman"/>
                <w:sz w:val="20"/>
                <w:szCs w:val="20"/>
              </w:rPr>
              <w:t>ающий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 по теме «Смутное время. Россия при первых Романовых»</w:t>
            </w:r>
          </w:p>
          <w:p w:rsidR="00D5754E" w:rsidRPr="008E6EED" w:rsidRDefault="00D5754E" w:rsidP="0001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КЗУН 1 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0A71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AB5B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даты, имена, основные понятия, по курсу, теоретический материал.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применять полученные знания и умения при решении практических, проблемных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Высказывать и аргументировать свою точку зрения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изученного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§13-26</w:t>
            </w:r>
          </w:p>
        </w:tc>
      </w:tr>
      <w:tr w:rsidR="00D5754E" w:rsidRPr="008E6EED" w:rsidTr="00D5754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КЗУН 1 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AB5B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даты, имена, основные понятия, по курсу, теоретический материал.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применять полученные знания при решении практических, проблемных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Высказывать и аргументировать свою точку зрения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изученного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§1-26</w:t>
            </w:r>
          </w:p>
        </w:tc>
      </w:tr>
      <w:tr w:rsidR="00D5754E" w:rsidRPr="008E6EED" w:rsidTr="00D5754E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Default="00D575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E102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даты, имена, основные понятия, по курсу, теоретический материал.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E102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применять полученные знания при решении практических, проблемных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E102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Высказывать и аргументировать свою точку зрения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E102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изученного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8E6EED" w:rsidRDefault="00D5754E" w:rsidP="00F220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8E6E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E6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EED">
              <w:rPr>
                <w:rFonts w:ascii="Times New Roman" w:eastAsia="Calibri" w:hAnsi="Times New Roman" w:cs="Times New Roman"/>
                <w:sz w:val="20"/>
                <w:szCs w:val="20"/>
              </w:rPr>
              <w:t>§1-26</w:t>
            </w:r>
          </w:p>
        </w:tc>
      </w:tr>
    </w:tbl>
    <w:p w:rsidR="005E0987" w:rsidRDefault="005E0987" w:rsidP="002F1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5E0987" w:rsidSect="000F7D21">
      <w:pgSz w:w="16838" w:h="11906" w:orient="landscape"/>
      <w:pgMar w:top="426" w:right="1134" w:bottom="426" w:left="1276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15C"/>
    <w:multiLevelType w:val="multilevel"/>
    <w:tmpl w:val="F532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5788C"/>
    <w:multiLevelType w:val="hybridMultilevel"/>
    <w:tmpl w:val="D5DCF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12402"/>
    <w:multiLevelType w:val="hybridMultilevel"/>
    <w:tmpl w:val="44E21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01346"/>
    <w:multiLevelType w:val="hybridMultilevel"/>
    <w:tmpl w:val="4B4280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30135D"/>
    <w:multiLevelType w:val="multilevel"/>
    <w:tmpl w:val="18FE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82A20"/>
    <w:multiLevelType w:val="hybridMultilevel"/>
    <w:tmpl w:val="76C2949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BFF3ED2"/>
    <w:multiLevelType w:val="multilevel"/>
    <w:tmpl w:val="84F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D1F4D"/>
    <w:multiLevelType w:val="hybridMultilevel"/>
    <w:tmpl w:val="2A961E48"/>
    <w:lvl w:ilvl="0" w:tplc="1D582AA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897028"/>
    <w:multiLevelType w:val="hybridMultilevel"/>
    <w:tmpl w:val="A25ABF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21F73F1B"/>
    <w:multiLevelType w:val="multilevel"/>
    <w:tmpl w:val="4EA8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947B1"/>
    <w:multiLevelType w:val="hybridMultilevel"/>
    <w:tmpl w:val="4226FF48"/>
    <w:lvl w:ilvl="0" w:tplc="04190001">
      <w:start w:val="1"/>
      <w:numFmt w:val="bullet"/>
      <w:lvlText w:val=""/>
      <w:lvlJc w:val="left"/>
      <w:pPr>
        <w:ind w:left="-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</w:abstractNum>
  <w:abstractNum w:abstractNumId="11">
    <w:nsid w:val="2B910A68"/>
    <w:multiLevelType w:val="hybridMultilevel"/>
    <w:tmpl w:val="F4C48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6EE0161"/>
    <w:multiLevelType w:val="hybridMultilevel"/>
    <w:tmpl w:val="0256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9662C"/>
    <w:multiLevelType w:val="hybridMultilevel"/>
    <w:tmpl w:val="EF645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FB6110"/>
    <w:multiLevelType w:val="hybridMultilevel"/>
    <w:tmpl w:val="E0245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3C287E"/>
    <w:multiLevelType w:val="hybridMultilevel"/>
    <w:tmpl w:val="26980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BD17B5"/>
    <w:multiLevelType w:val="hybridMultilevel"/>
    <w:tmpl w:val="70E8E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60745D"/>
    <w:multiLevelType w:val="hybridMultilevel"/>
    <w:tmpl w:val="CE182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4A211A"/>
    <w:multiLevelType w:val="hybridMultilevel"/>
    <w:tmpl w:val="117C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20B85"/>
    <w:multiLevelType w:val="hybridMultilevel"/>
    <w:tmpl w:val="504CC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A52C53"/>
    <w:multiLevelType w:val="multilevel"/>
    <w:tmpl w:val="3C34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23">
    <w:nsid w:val="689D1B8A"/>
    <w:multiLevelType w:val="hybridMultilevel"/>
    <w:tmpl w:val="5CE08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145F8"/>
    <w:multiLevelType w:val="hybridMultilevel"/>
    <w:tmpl w:val="F4529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1565E2"/>
    <w:multiLevelType w:val="hybridMultilevel"/>
    <w:tmpl w:val="F3A45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5B2E7F"/>
    <w:multiLevelType w:val="hybridMultilevel"/>
    <w:tmpl w:val="4E0C95FA"/>
    <w:lvl w:ilvl="0" w:tplc="0DD28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0980F66">
      <w:start w:val="1"/>
      <w:numFmt w:val="bullet"/>
      <w:lvlText w:val=""/>
      <w:lvlJc w:val="left"/>
      <w:pPr>
        <w:tabs>
          <w:tab w:val="num" w:pos="1647"/>
        </w:tabs>
        <w:ind w:left="1346" w:hanging="266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606D87"/>
    <w:multiLevelType w:val="hybridMultilevel"/>
    <w:tmpl w:val="2CD6712E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786763E0"/>
    <w:multiLevelType w:val="hybridMultilevel"/>
    <w:tmpl w:val="9494848C"/>
    <w:lvl w:ilvl="0" w:tplc="04190001">
      <w:start w:val="1"/>
      <w:numFmt w:val="bullet"/>
      <w:lvlText w:val=""/>
      <w:lvlJc w:val="left"/>
      <w:pPr>
        <w:ind w:left="-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</w:abstractNum>
  <w:abstractNum w:abstractNumId="29">
    <w:nsid w:val="7E35043D"/>
    <w:multiLevelType w:val="multilevel"/>
    <w:tmpl w:val="7836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1"/>
  </w:num>
  <w:num w:numId="3">
    <w:abstractNumId w:val="8"/>
  </w:num>
  <w:num w:numId="4">
    <w:abstractNumId w:val="27"/>
  </w:num>
  <w:num w:numId="5">
    <w:abstractNumId w:val="5"/>
  </w:num>
  <w:num w:numId="6">
    <w:abstractNumId w:val="10"/>
  </w:num>
  <w:num w:numId="7">
    <w:abstractNumId w:val="28"/>
  </w:num>
  <w:num w:numId="8">
    <w:abstractNumId w:val="0"/>
  </w:num>
  <w:num w:numId="9">
    <w:abstractNumId w:val="9"/>
  </w:num>
  <w:num w:numId="10">
    <w:abstractNumId w:val="21"/>
  </w:num>
  <w:num w:numId="11">
    <w:abstractNumId w:val="12"/>
  </w:num>
  <w:num w:numId="12">
    <w:abstractNumId w:val="7"/>
  </w:num>
  <w:num w:numId="13">
    <w:abstractNumId w:val="29"/>
  </w:num>
  <w:num w:numId="14">
    <w:abstractNumId w:val="4"/>
  </w:num>
  <w:num w:numId="15">
    <w:abstractNumId w:val="6"/>
  </w:num>
  <w:num w:numId="16">
    <w:abstractNumId w:val="19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8"/>
  </w:num>
  <w:num w:numId="21">
    <w:abstractNumId w:val="24"/>
  </w:num>
  <w:num w:numId="22">
    <w:abstractNumId w:val="23"/>
  </w:num>
  <w:num w:numId="23">
    <w:abstractNumId w:val="20"/>
  </w:num>
  <w:num w:numId="24">
    <w:abstractNumId w:val="3"/>
  </w:num>
  <w:num w:numId="25">
    <w:abstractNumId w:val="15"/>
  </w:num>
  <w:num w:numId="26">
    <w:abstractNumId w:val="25"/>
  </w:num>
  <w:num w:numId="27">
    <w:abstractNumId w:val="1"/>
  </w:num>
  <w:num w:numId="28">
    <w:abstractNumId w:val="2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BD"/>
    <w:rsid w:val="0000292D"/>
    <w:rsid w:val="000063E8"/>
    <w:rsid w:val="00010565"/>
    <w:rsid w:val="000166C6"/>
    <w:rsid w:val="000178C7"/>
    <w:rsid w:val="000301B1"/>
    <w:rsid w:val="000308D7"/>
    <w:rsid w:val="0004521B"/>
    <w:rsid w:val="000564D2"/>
    <w:rsid w:val="00057B2A"/>
    <w:rsid w:val="00077E79"/>
    <w:rsid w:val="00083556"/>
    <w:rsid w:val="00095346"/>
    <w:rsid w:val="0009623B"/>
    <w:rsid w:val="00096508"/>
    <w:rsid w:val="000A0BC8"/>
    <w:rsid w:val="000A1137"/>
    <w:rsid w:val="000A22C4"/>
    <w:rsid w:val="000A7189"/>
    <w:rsid w:val="000A74F8"/>
    <w:rsid w:val="000D27D8"/>
    <w:rsid w:val="000E44AB"/>
    <w:rsid w:val="000F7816"/>
    <w:rsid w:val="000F7D21"/>
    <w:rsid w:val="001073ED"/>
    <w:rsid w:val="00110E30"/>
    <w:rsid w:val="0012023A"/>
    <w:rsid w:val="00136B32"/>
    <w:rsid w:val="00142D76"/>
    <w:rsid w:val="001459A9"/>
    <w:rsid w:val="00147121"/>
    <w:rsid w:val="00176955"/>
    <w:rsid w:val="00184CF2"/>
    <w:rsid w:val="001C3851"/>
    <w:rsid w:val="00201E9B"/>
    <w:rsid w:val="00202CAF"/>
    <w:rsid w:val="00217145"/>
    <w:rsid w:val="002219F8"/>
    <w:rsid w:val="0022311C"/>
    <w:rsid w:val="00225AD3"/>
    <w:rsid w:val="00234C96"/>
    <w:rsid w:val="00256376"/>
    <w:rsid w:val="00265C59"/>
    <w:rsid w:val="00266DB3"/>
    <w:rsid w:val="002702B9"/>
    <w:rsid w:val="00270AD8"/>
    <w:rsid w:val="0027708B"/>
    <w:rsid w:val="00291B79"/>
    <w:rsid w:val="00292074"/>
    <w:rsid w:val="002930AB"/>
    <w:rsid w:val="002B3770"/>
    <w:rsid w:val="002B3F3C"/>
    <w:rsid w:val="002B6878"/>
    <w:rsid w:val="002C26E9"/>
    <w:rsid w:val="002D08E9"/>
    <w:rsid w:val="002E002E"/>
    <w:rsid w:val="002E03EB"/>
    <w:rsid w:val="002E196B"/>
    <w:rsid w:val="002E6546"/>
    <w:rsid w:val="002F1D8E"/>
    <w:rsid w:val="002F2E89"/>
    <w:rsid w:val="002F5DB2"/>
    <w:rsid w:val="00304152"/>
    <w:rsid w:val="00325074"/>
    <w:rsid w:val="0032623E"/>
    <w:rsid w:val="00326276"/>
    <w:rsid w:val="003265EA"/>
    <w:rsid w:val="003337CC"/>
    <w:rsid w:val="0033404A"/>
    <w:rsid w:val="00336D13"/>
    <w:rsid w:val="00337005"/>
    <w:rsid w:val="003401DE"/>
    <w:rsid w:val="003470BE"/>
    <w:rsid w:val="0035493F"/>
    <w:rsid w:val="0036480D"/>
    <w:rsid w:val="00364FFF"/>
    <w:rsid w:val="003A2434"/>
    <w:rsid w:val="003A784C"/>
    <w:rsid w:val="003A7F13"/>
    <w:rsid w:val="003B3C20"/>
    <w:rsid w:val="003B6008"/>
    <w:rsid w:val="003C1147"/>
    <w:rsid w:val="003D191C"/>
    <w:rsid w:val="003E0924"/>
    <w:rsid w:val="003E6F2B"/>
    <w:rsid w:val="003F76F9"/>
    <w:rsid w:val="00406DCC"/>
    <w:rsid w:val="0041240B"/>
    <w:rsid w:val="004179E5"/>
    <w:rsid w:val="0044682C"/>
    <w:rsid w:val="004475EF"/>
    <w:rsid w:val="0044791F"/>
    <w:rsid w:val="00450101"/>
    <w:rsid w:val="00452518"/>
    <w:rsid w:val="00453BA9"/>
    <w:rsid w:val="004549A2"/>
    <w:rsid w:val="004837FB"/>
    <w:rsid w:val="004906D2"/>
    <w:rsid w:val="00490C66"/>
    <w:rsid w:val="00497DD2"/>
    <w:rsid w:val="004B0CDF"/>
    <w:rsid w:val="004D63EA"/>
    <w:rsid w:val="004E6CDF"/>
    <w:rsid w:val="00516513"/>
    <w:rsid w:val="00524184"/>
    <w:rsid w:val="00524430"/>
    <w:rsid w:val="005267A1"/>
    <w:rsid w:val="00526F3F"/>
    <w:rsid w:val="005449BD"/>
    <w:rsid w:val="00546305"/>
    <w:rsid w:val="0055496D"/>
    <w:rsid w:val="00560232"/>
    <w:rsid w:val="00561EEA"/>
    <w:rsid w:val="00566DD3"/>
    <w:rsid w:val="0057365F"/>
    <w:rsid w:val="00593E4C"/>
    <w:rsid w:val="005A1616"/>
    <w:rsid w:val="005B0C84"/>
    <w:rsid w:val="005B2394"/>
    <w:rsid w:val="005B2BF8"/>
    <w:rsid w:val="005B5097"/>
    <w:rsid w:val="005D1D04"/>
    <w:rsid w:val="005D6394"/>
    <w:rsid w:val="005D738A"/>
    <w:rsid w:val="005E0209"/>
    <w:rsid w:val="005E0987"/>
    <w:rsid w:val="005E1A91"/>
    <w:rsid w:val="00610E60"/>
    <w:rsid w:val="00617AA2"/>
    <w:rsid w:val="0063436B"/>
    <w:rsid w:val="00655E77"/>
    <w:rsid w:val="006825E2"/>
    <w:rsid w:val="0068773B"/>
    <w:rsid w:val="0069470C"/>
    <w:rsid w:val="006A5233"/>
    <w:rsid w:val="006A5C94"/>
    <w:rsid w:val="006B362A"/>
    <w:rsid w:val="006B369C"/>
    <w:rsid w:val="006B5198"/>
    <w:rsid w:val="006B58DB"/>
    <w:rsid w:val="006E285B"/>
    <w:rsid w:val="006E60FF"/>
    <w:rsid w:val="006E79AB"/>
    <w:rsid w:val="006F06DB"/>
    <w:rsid w:val="00703582"/>
    <w:rsid w:val="007066F2"/>
    <w:rsid w:val="007123DD"/>
    <w:rsid w:val="00721540"/>
    <w:rsid w:val="007225BB"/>
    <w:rsid w:val="00725BC0"/>
    <w:rsid w:val="007304D7"/>
    <w:rsid w:val="00731CCA"/>
    <w:rsid w:val="00731E42"/>
    <w:rsid w:val="00775D6C"/>
    <w:rsid w:val="007811A4"/>
    <w:rsid w:val="00790196"/>
    <w:rsid w:val="007B24CA"/>
    <w:rsid w:val="007B50A5"/>
    <w:rsid w:val="007C6DF2"/>
    <w:rsid w:val="007E315A"/>
    <w:rsid w:val="007F4F69"/>
    <w:rsid w:val="008149E0"/>
    <w:rsid w:val="00822BE5"/>
    <w:rsid w:val="0082302C"/>
    <w:rsid w:val="008278F8"/>
    <w:rsid w:val="0083412D"/>
    <w:rsid w:val="00837631"/>
    <w:rsid w:val="008454BE"/>
    <w:rsid w:val="008630AD"/>
    <w:rsid w:val="00876F31"/>
    <w:rsid w:val="00877C0D"/>
    <w:rsid w:val="008855DF"/>
    <w:rsid w:val="00893119"/>
    <w:rsid w:val="00896E66"/>
    <w:rsid w:val="008C71D0"/>
    <w:rsid w:val="008D2EEF"/>
    <w:rsid w:val="008E6EED"/>
    <w:rsid w:val="00901805"/>
    <w:rsid w:val="009024F7"/>
    <w:rsid w:val="0090391B"/>
    <w:rsid w:val="00904251"/>
    <w:rsid w:val="0090678B"/>
    <w:rsid w:val="00914C4A"/>
    <w:rsid w:val="00927785"/>
    <w:rsid w:val="00931B6F"/>
    <w:rsid w:val="00932DD5"/>
    <w:rsid w:val="00937B03"/>
    <w:rsid w:val="00941681"/>
    <w:rsid w:val="0094266C"/>
    <w:rsid w:val="009501BF"/>
    <w:rsid w:val="0096534D"/>
    <w:rsid w:val="009865EA"/>
    <w:rsid w:val="009A709F"/>
    <w:rsid w:val="009B4A5D"/>
    <w:rsid w:val="009B5376"/>
    <w:rsid w:val="009B7623"/>
    <w:rsid w:val="009C2435"/>
    <w:rsid w:val="009C3B4D"/>
    <w:rsid w:val="009E4790"/>
    <w:rsid w:val="009E7A27"/>
    <w:rsid w:val="009F0F8B"/>
    <w:rsid w:val="009F72E4"/>
    <w:rsid w:val="00A03851"/>
    <w:rsid w:val="00A06294"/>
    <w:rsid w:val="00A15877"/>
    <w:rsid w:val="00A30DBD"/>
    <w:rsid w:val="00A33713"/>
    <w:rsid w:val="00A4634A"/>
    <w:rsid w:val="00A46A91"/>
    <w:rsid w:val="00A55049"/>
    <w:rsid w:val="00A57D89"/>
    <w:rsid w:val="00A81320"/>
    <w:rsid w:val="00A86B10"/>
    <w:rsid w:val="00AA1660"/>
    <w:rsid w:val="00AB143F"/>
    <w:rsid w:val="00AB5BE9"/>
    <w:rsid w:val="00AB6D5B"/>
    <w:rsid w:val="00AC14BB"/>
    <w:rsid w:val="00AD459D"/>
    <w:rsid w:val="00AE1993"/>
    <w:rsid w:val="00AE2911"/>
    <w:rsid w:val="00B04F1E"/>
    <w:rsid w:val="00B15169"/>
    <w:rsid w:val="00B364E0"/>
    <w:rsid w:val="00B36602"/>
    <w:rsid w:val="00B54702"/>
    <w:rsid w:val="00B54E98"/>
    <w:rsid w:val="00B56180"/>
    <w:rsid w:val="00B624F4"/>
    <w:rsid w:val="00B6343B"/>
    <w:rsid w:val="00B646B7"/>
    <w:rsid w:val="00B6695E"/>
    <w:rsid w:val="00B72B77"/>
    <w:rsid w:val="00B91537"/>
    <w:rsid w:val="00B91D40"/>
    <w:rsid w:val="00BB57E8"/>
    <w:rsid w:val="00BC2932"/>
    <w:rsid w:val="00BD0BC6"/>
    <w:rsid w:val="00BD128D"/>
    <w:rsid w:val="00C0770E"/>
    <w:rsid w:val="00C17869"/>
    <w:rsid w:val="00C24FDE"/>
    <w:rsid w:val="00C26D0A"/>
    <w:rsid w:val="00C27A57"/>
    <w:rsid w:val="00C32C61"/>
    <w:rsid w:val="00C4338F"/>
    <w:rsid w:val="00C55515"/>
    <w:rsid w:val="00C75605"/>
    <w:rsid w:val="00C8502C"/>
    <w:rsid w:val="00CC7FC0"/>
    <w:rsid w:val="00CD21B9"/>
    <w:rsid w:val="00CD283E"/>
    <w:rsid w:val="00CD35E7"/>
    <w:rsid w:val="00CD5A12"/>
    <w:rsid w:val="00CE7764"/>
    <w:rsid w:val="00CF6796"/>
    <w:rsid w:val="00D025D9"/>
    <w:rsid w:val="00D175AE"/>
    <w:rsid w:val="00D204AA"/>
    <w:rsid w:val="00D23987"/>
    <w:rsid w:val="00D327DD"/>
    <w:rsid w:val="00D351DB"/>
    <w:rsid w:val="00D5754E"/>
    <w:rsid w:val="00D6116B"/>
    <w:rsid w:val="00D75E67"/>
    <w:rsid w:val="00D82DCC"/>
    <w:rsid w:val="00D90985"/>
    <w:rsid w:val="00DB0978"/>
    <w:rsid w:val="00DC6244"/>
    <w:rsid w:val="00DD58DD"/>
    <w:rsid w:val="00DF112E"/>
    <w:rsid w:val="00DF18CE"/>
    <w:rsid w:val="00DF5DFB"/>
    <w:rsid w:val="00E14CE6"/>
    <w:rsid w:val="00E32F3F"/>
    <w:rsid w:val="00E331C0"/>
    <w:rsid w:val="00E42C6B"/>
    <w:rsid w:val="00E44632"/>
    <w:rsid w:val="00E47970"/>
    <w:rsid w:val="00E51E77"/>
    <w:rsid w:val="00E56C8E"/>
    <w:rsid w:val="00E654E2"/>
    <w:rsid w:val="00E66C0D"/>
    <w:rsid w:val="00E72E56"/>
    <w:rsid w:val="00EA634C"/>
    <w:rsid w:val="00EC02D5"/>
    <w:rsid w:val="00EC228E"/>
    <w:rsid w:val="00EC65A6"/>
    <w:rsid w:val="00EC6BFD"/>
    <w:rsid w:val="00EF1ED6"/>
    <w:rsid w:val="00F105CD"/>
    <w:rsid w:val="00F16A12"/>
    <w:rsid w:val="00F21EC8"/>
    <w:rsid w:val="00F3623F"/>
    <w:rsid w:val="00F36AAB"/>
    <w:rsid w:val="00F41C9D"/>
    <w:rsid w:val="00F43EC3"/>
    <w:rsid w:val="00F47682"/>
    <w:rsid w:val="00F55D42"/>
    <w:rsid w:val="00F65AC0"/>
    <w:rsid w:val="00F767F5"/>
    <w:rsid w:val="00F9647F"/>
    <w:rsid w:val="00F96AE4"/>
    <w:rsid w:val="00FA0320"/>
    <w:rsid w:val="00FA70F9"/>
    <w:rsid w:val="00FC7519"/>
    <w:rsid w:val="00FD421A"/>
    <w:rsid w:val="00FE1DE6"/>
    <w:rsid w:val="00FE54BE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0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E0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E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54E9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54E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36B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36B3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01B1"/>
    <w:pPr>
      <w:ind w:left="720"/>
      <w:contextualSpacing/>
    </w:pPr>
  </w:style>
  <w:style w:type="paragraph" w:styleId="a6">
    <w:name w:val="Normal (Web)"/>
    <w:basedOn w:val="a"/>
    <w:uiPriority w:val="99"/>
    <w:rsid w:val="00DF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0E4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5E09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E44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0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E0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E09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Название Знак"/>
    <w:basedOn w:val="a0"/>
    <w:link w:val="ab"/>
    <w:uiPriority w:val="99"/>
    <w:rsid w:val="005E0987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ab">
    <w:name w:val="Title"/>
    <w:basedOn w:val="a"/>
    <w:link w:val="aa"/>
    <w:uiPriority w:val="99"/>
    <w:qFormat/>
    <w:rsid w:val="005E09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5E0987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5E098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0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E0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E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54E9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54E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36B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36B3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01B1"/>
    <w:pPr>
      <w:ind w:left="720"/>
      <w:contextualSpacing/>
    </w:pPr>
  </w:style>
  <w:style w:type="paragraph" w:styleId="a6">
    <w:name w:val="Normal (Web)"/>
    <w:basedOn w:val="a"/>
    <w:uiPriority w:val="99"/>
    <w:rsid w:val="00DF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0E4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5E09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E44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0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E0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E09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Название Знак"/>
    <w:basedOn w:val="a0"/>
    <w:link w:val="ab"/>
    <w:uiPriority w:val="99"/>
    <w:rsid w:val="005E0987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ab">
    <w:name w:val="Title"/>
    <w:basedOn w:val="a"/>
    <w:link w:val="aa"/>
    <w:uiPriority w:val="99"/>
    <w:qFormat/>
    <w:rsid w:val="005E09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5E0987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5E098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text=%D1%80%D0%B0%D0%B1%D0%BE%D1%87%D0%B0%D1%8F%20%D0%BF%D1%80%D0%BE%D0%B3%D1%80%D0%B0%D0%BC%D0%BC%D0%B0%20%D0%BF%D0%BE%20%D0%B8%D1%81%D1%82%D0%BE%D1%80%D0%B8%D0%B8%20%D0%B4%D0%BB%D1%8F%207%20%D0%BA%D0%BB%D0%B0%D1%81%D1%81%D0%B0&amp;url=http%3A%2F%2Fschool139.krsnet.ru%2Finfist%2FDswMedia%2Frabochayaprogrammapoistorii7klass.doc&amp;fmode=envelope&amp;lr=10870&amp;l10n=ru&amp;mime=doc&amp;sign=9e41d0ca332c687b95007de628941232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1221-511B-4E1F-A923-93D07FAD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22</Pages>
  <Words>11288</Words>
  <Characters>64346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Актовый зал</cp:lastModifiedBy>
  <cp:revision>224</cp:revision>
  <cp:lastPrinted>2017-09-22T08:00:00Z</cp:lastPrinted>
  <dcterms:created xsi:type="dcterms:W3CDTF">2015-08-13T19:34:00Z</dcterms:created>
  <dcterms:modified xsi:type="dcterms:W3CDTF">2018-09-07T12:04:00Z</dcterms:modified>
</cp:coreProperties>
</file>